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EF5F57" w14:textId="77777777" w:rsidR="00A5222E" w:rsidRDefault="00A5222E" w:rsidP="00A5222E">
      <w:pPr>
        <w:rPr>
          <w:rFonts w:ascii="Arial" w:hAnsi="Arial" w:cs="Arial"/>
          <w:color w:val="44546A"/>
          <w:sz w:val="28"/>
          <w:szCs w:val="28"/>
        </w:rPr>
      </w:pPr>
    </w:p>
    <w:p w14:paraId="19880F14" w14:textId="215A08DA" w:rsidR="00A5222E" w:rsidRPr="002627E2" w:rsidRDefault="002627E2" w:rsidP="002627E2">
      <w:pPr>
        <w:jc w:val="center"/>
        <w:rPr>
          <w:rFonts w:asciiTheme="minorHAnsi" w:hAnsiTheme="minorHAnsi" w:cs="Arial"/>
          <w:b/>
          <w:sz w:val="36"/>
          <w:szCs w:val="36"/>
          <w:u w:val="single"/>
        </w:rPr>
      </w:pPr>
      <w:r w:rsidRPr="002627E2">
        <w:rPr>
          <w:rFonts w:asciiTheme="minorHAnsi" w:hAnsiTheme="minorHAnsi" w:cs="Arial"/>
          <w:b/>
          <w:sz w:val="36"/>
          <w:szCs w:val="36"/>
          <w:u w:val="single"/>
        </w:rPr>
        <w:t>Resources and advice for supporting children, families and staff about coronavirus</w:t>
      </w:r>
    </w:p>
    <w:p w14:paraId="5E1D6E72" w14:textId="35D16B72" w:rsidR="00A5222E" w:rsidRPr="000315A0" w:rsidRDefault="00A5222E" w:rsidP="00A5222E">
      <w:pPr>
        <w:rPr>
          <w:rFonts w:asciiTheme="minorHAnsi" w:hAnsiTheme="minorHAnsi" w:cs="Arial"/>
          <w:sz w:val="28"/>
          <w:szCs w:val="28"/>
        </w:rPr>
      </w:pPr>
    </w:p>
    <w:p w14:paraId="2A22F2D1" w14:textId="77777777" w:rsidR="00A5222E" w:rsidRPr="000315A0" w:rsidRDefault="00A5222E" w:rsidP="00A5222E">
      <w:pPr>
        <w:rPr>
          <w:rFonts w:asciiTheme="minorHAnsi" w:hAnsiTheme="minorHAnsi" w:cs="Arial"/>
          <w:sz w:val="28"/>
          <w:szCs w:val="28"/>
        </w:rPr>
      </w:pPr>
    </w:p>
    <w:p w14:paraId="19CA08E1" w14:textId="77777777" w:rsidR="00A5222E" w:rsidRPr="00B13448" w:rsidRDefault="00A5222E" w:rsidP="00A5222E">
      <w:pPr>
        <w:rPr>
          <w:rFonts w:asciiTheme="minorHAnsi" w:hAnsiTheme="minorHAnsi" w:cs="Arial"/>
          <w:b/>
          <w:sz w:val="28"/>
          <w:szCs w:val="28"/>
          <w:u w:val="single"/>
        </w:rPr>
      </w:pPr>
      <w:r w:rsidRPr="00B13448">
        <w:rPr>
          <w:rFonts w:asciiTheme="minorHAnsi" w:hAnsiTheme="minorHAnsi" w:cs="Arial"/>
          <w:b/>
          <w:sz w:val="28"/>
          <w:szCs w:val="28"/>
          <w:u w:val="single"/>
        </w:rPr>
        <w:t>Information on potential risk factors for experiencing particularly heightened levels of anxiety</w:t>
      </w:r>
    </w:p>
    <w:p w14:paraId="76C3681E" w14:textId="77777777" w:rsidR="00A5222E" w:rsidRPr="000315A0" w:rsidRDefault="00A5222E" w:rsidP="00A5222E">
      <w:pPr>
        <w:rPr>
          <w:rFonts w:asciiTheme="minorHAnsi" w:hAnsiTheme="minorHAnsi" w:cs="Arial"/>
          <w:sz w:val="28"/>
          <w:szCs w:val="28"/>
        </w:rPr>
      </w:pPr>
    </w:p>
    <w:p w14:paraId="417E3292" w14:textId="77777777" w:rsidR="00A5222E" w:rsidRPr="000315A0" w:rsidRDefault="00A5222E" w:rsidP="00A5222E">
      <w:pPr>
        <w:rPr>
          <w:rFonts w:asciiTheme="minorHAnsi" w:hAnsiTheme="minorHAnsi" w:cs="Arial"/>
          <w:sz w:val="28"/>
          <w:szCs w:val="28"/>
        </w:rPr>
      </w:pPr>
      <w:r w:rsidRPr="000315A0">
        <w:rPr>
          <w:rFonts w:asciiTheme="minorHAnsi" w:hAnsiTheme="minorHAnsi" w:cs="Arial"/>
          <w:sz w:val="28"/>
          <w:szCs w:val="28"/>
        </w:rPr>
        <w:t>This specific pandemic is very new, meaning that we are still learning about psychological responses to coronavirus and the measures being put in place to manage risk levels associated with coronavirus. However, psychological theory might suggest that the following groups of individuals might be at greater risk of experiencing high levels of anxiety as a result of the threat of coronavirus:</w:t>
      </w:r>
    </w:p>
    <w:p w14:paraId="2166E5A1" w14:textId="77777777" w:rsidR="00A5222E" w:rsidRPr="000315A0" w:rsidRDefault="00A5222E" w:rsidP="00A5222E">
      <w:pPr>
        <w:rPr>
          <w:rFonts w:asciiTheme="minorHAnsi" w:hAnsiTheme="minorHAnsi" w:cs="Arial"/>
          <w:sz w:val="28"/>
          <w:szCs w:val="28"/>
        </w:rPr>
      </w:pPr>
    </w:p>
    <w:p w14:paraId="03841C1F" w14:textId="77777777" w:rsidR="00A5222E" w:rsidRPr="00B13448" w:rsidRDefault="00A5222E" w:rsidP="00B13448">
      <w:pPr>
        <w:pStyle w:val="ListParagraph"/>
        <w:numPr>
          <w:ilvl w:val="0"/>
          <w:numId w:val="7"/>
        </w:numPr>
        <w:rPr>
          <w:rFonts w:asciiTheme="minorHAnsi" w:hAnsiTheme="minorHAnsi" w:cs="Arial"/>
          <w:sz w:val="28"/>
          <w:szCs w:val="28"/>
        </w:rPr>
      </w:pPr>
      <w:r w:rsidRPr="00B13448">
        <w:rPr>
          <w:rFonts w:asciiTheme="minorHAnsi" w:hAnsiTheme="minorHAnsi" w:cs="Arial"/>
          <w:sz w:val="28"/>
          <w:szCs w:val="28"/>
        </w:rPr>
        <w:t>Individuals who experience high levels of anxiety more generally, or who experience health-related anxiety</w:t>
      </w:r>
    </w:p>
    <w:p w14:paraId="7E378170" w14:textId="77777777" w:rsidR="00A5222E" w:rsidRPr="00B13448" w:rsidRDefault="00A5222E" w:rsidP="00B13448">
      <w:pPr>
        <w:pStyle w:val="ListParagraph"/>
        <w:numPr>
          <w:ilvl w:val="0"/>
          <w:numId w:val="7"/>
        </w:numPr>
        <w:rPr>
          <w:rFonts w:asciiTheme="minorHAnsi" w:hAnsiTheme="minorHAnsi" w:cs="Arial"/>
          <w:sz w:val="28"/>
          <w:szCs w:val="28"/>
        </w:rPr>
      </w:pPr>
      <w:r w:rsidRPr="00B13448">
        <w:rPr>
          <w:rFonts w:asciiTheme="minorHAnsi" w:hAnsiTheme="minorHAnsi" w:cs="Arial"/>
          <w:sz w:val="28"/>
          <w:szCs w:val="28"/>
        </w:rPr>
        <w:t>Individuals who have experienced the death of a key attachment figure (e.g. a parent, carer, or other close relative), particularly if the figure died of a similar condition</w:t>
      </w:r>
    </w:p>
    <w:p w14:paraId="326D9E06" w14:textId="77777777" w:rsidR="00A5222E" w:rsidRPr="00B13448" w:rsidRDefault="00A5222E" w:rsidP="00B13448">
      <w:pPr>
        <w:pStyle w:val="ListParagraph"/>
        <w:numPr>
          <w:ilvl w:val="0"/>
          <w:numId w:val="7"/>
        </w:numPr>
        <w:rPr>
          <w:rFonts w:asciiTheme="minorHAnsi" w:hAnsiTheme="minorHAnsi" w:cs="Arial"/>
          <w:sz w:val="28"/>
          <w:szCs w:val="28"/>
        </w:rPr>
      </w:pPr>
      <w:r w:rsidRPr="00B13448">
        <w:rPr>
          <w:rFonts w:asciiTheme="minorHAnsi" w:hAnsiTheme="minorHAnsi" w:cs="Arial"/>
          <w:sz w:val="28"/>
          <w:szCs w:val="28"/>
        </w:rPr>
        <w:t>Individuals with close family members who are at high risk (either through age or a pre-existing condition), or who are at high risk themselves</w:t>
      </w:r>
    </w:p>
    <w:p w14:paraId="32541B3B" w14:textId="77777777" w:rsidR="00A5222E" w:rsidRPr="00B13448" w:rsidRDefault="00A5222E" w:rsidP="00B13448">
      <w:pPr>
        <w:pStyle w:val="ListParagraph"/>
        <w:numPr>
          <w:ilvl w:val="0"/>
          <w:numId w:val="7"/>
        </w:numPr>
        <w:rPr>
          <w:rFonts w:asciiTheme="minorHAnsi" w:hAnsiTheme="minorHAnsi" w:cs="Arial"/>
          <w:sz w:val="28"/>
          <w:szCs w:val="28"/>
        </w:rPr>
      </w:pPr>
      <w:r w:rsidRPr="00B13448">
        <w:rPr>
          <w:rFonts w:asciiTheme="minorHAnsi" w:hAnsiTheme="minorHAnsi" w:cs="Arial"/>
          <w:sz w:val="28"/>
          <w:szCs w:val="28"/>
        </w:rPr>
        <w:t>Individuals who ‘over-expose’ themselves to concerning and potentially inaccurate information about coronavirus.</w:t>
      </w:r>
    </w:p>
    <w:p w14:paraId="5FA5721C" w14:textId="77777777" w:rsidR="00A5222E" w:rsidRPr="000315A0" w:rsidRDefault="00A5222E" w:rsidP="00A5222E">
      <w:pPr>
        <w:rPr>
          <w:rFonts w:asciiTheme="minorHAnsi" w:hAnsiTheme="minorHAnsi" w:cs="Arial"/>
          <w:sz w:val="28"/>
          <w:szCs w:val="28"/>
        </w:rPr>
      </w:pPr>
    </w:p>
    <w:p w14:paraId="6917878B" w14:textId="77777777" w:rsidR="00A5222E" w:rsidRPr="000315A0" w:rsidRDefault="00A5222E" w:rsidP="00A5222E">
      <w:pPr>
        <w:rPr>
          <w:rFonts w:asciiTheme="minorHAnsi" w:hAnsiTheme="minorHAnsi" w:cs="Arial"/>
          <w:sz w:val="28"/>
          <w:szCs w:val="28"/>
        </w:rPr>
      </w:pPr>
      <w:r w:rsidRPr="000315A0">
        <w:rPr>
          <w:rFonts w:asciiTheme="minorHAnsi" w:hAnsiTheme="minorHAnsi" w:cs="Arial"/>
          <w:sz w:val="28"/>
          <w:szCs w:val="28"/>
        </w:rPr>
        <w:t>Behaviours associated with high levels of anxiety or perceived threat might include:</w:t>
      </w:r>
    </w:p>
    <w:p w14:paraId="46B7C480" w14:textId="77777777" w:rsidR="00A5222E" w:rsidRPr="000315A0" w:rsidRDefault="00A5222E" w:rsidP="00A5222E">
      <w:pPr>
        <w:rPr>
          <w:rFonts w:asciiTheme="minorHAnsi" w:hAnsiTheme="minorHAnsi" w:cs="Arial"/>
          <w:sz w:val="28"/>
          <w:szCs w:val="28"/>
        </w:rPr>
      </w:pPr>
    </w:p>
    <w:p w14:paraId="12FA36A6" w14:textId="77777777" w:rsidR="00A5222E" w:rsidRPr="00B13448" w:rsidRDefault="00A5222E" w:rsidP="00B13448">
      <w:pPr>
        <w:pStyle w:val="ListParagraph"/>
        <w:numPr>
          <w:ilvl w:val="0"/>
          <w:numId w:val="8"/>
        </w:numPr>
        <w:rPr>
          <w:rFonts w:asciiTheme="minorHAnsi" w:hAnsiTheme="minorHAnsi" w:cs="Arial"/>
          <w:sz w:val="28"/>
          <w:szCs w:val="28"/>
        </w:rPr>
      </w:pPr>
      <w:r w:rsidRPr="00B13448">
        <w:rPr>
          <w:rFonts w:asciiTheme="minorHAnsi" w:hAnsiTheme="minorHAnsi" w:cs="Arial"/>
          <w:sz w:val="28"/>
          <w:szCs w:val="28"/>
        </w:rPr>
        <w:t>Carrying out extensive research into coronavirus (to the extent that this interferes with other daily activities)</w:t>
      </w:r>
    </w:p>
    <w:p w14:paraId="240F311C" w14:textId="77777777" w:rsidR="00A5222E" w:rsidRPr="00B13448" w:rsidRDefault="00A5222E" w:rsidP="00B13448">
      <w:pPr>
        <w:pStyle w:val="ListParagraph"/>
        <w:numPr>
          <w:ilvl w:val="0"/>
          <w:numId w:val="8"/>
        </w:numPr>
        <w:rPr>
          <w:rFonts w:asciiTheme="minorHAnsi" w:hAnsiTheme="minorHAnsi" w:cs="Arial"/>
          <w:sz w:val="28"/>
          <w:szCs w:val="28"/>
        </w:rPr>
      </w:pPr>
      <w:r w:rsidRPr="00B13448">
        <w:rPr>
          <w:rFonts w:asciiTheme="minorHAnsi" w:hAnsiTheme="minorHAnsi" w:cs="Arial"/>
          <w:sz w:val="28"/>
          <w:szCs w:val="28"/>
        </w:rPr>
        <w:t>Compulsive handwashing</w:t>
      </w:r>
    </w:p>
    <w:p w14:paraId="75DBB87D" w14:textId="77777777" w:rsidR="00A5222E" w:rsidRPr="00B13448" w:rsidRDefault="00A5222E" w:rsidP="00B13448">
      <w:pPr>
        <w:pStyle w:val="ListParagraph"/>
        <w:numPr>
          <w:ilvl w:val="0"/>
          <w:numId w:val="8"/>
        </w:numPr>
        <w:rPr>
          <w:rFonts w:asciiTheme="minorHAnsi" w:hAnsiTheme="minorHAnsi" w:cs="Arial"/>
          <w:sz w:val="28"/>
          <w:szCs w:val="28"/>
        </w:rPr>
      </w:pPr>
      <w:r w:rsidRPr="00B13448">
        <w:rPr>
          <w:rFonts w:asciiTheme="minorHAnsi" w:hAnsiTheme="minorHAnsi" w:cs="Arial"/>
          <w:sz w:val="28"/>
          <w:szCs w:val="28"/>
        </w:rPr>
        <w:t>Being unable to sleep</w:t>
      </w:r>
    </w:p>
    <w:p w14:paraId="094191E5" w14:textId="5138C989" w:rsidR="00A5222E" w:rsidRPr="00B13448" w:rsidRDefault="00A5222E" w:rsidP="00B13448">
      <w:pPr>
        <w:pStyle w:val="ListParagraph"/>
        <w:numPr>
          <w:ilvl w:val="0"/>
          <w:numId w:val="8"/>
        </w:numPr>
        <w:rPr>
          <w:rFonts w:asciiTheme="minorHAnsi" w:hAnsiTheme="minorHAnsi" w:cs="Arial"/>
          <w:sz w:val="28"/>
          <w:szCs w:val="28"/>
        </w:rPr>
      </w:pPr>
      <w:r w:rsidRPr="00B13448">
        <w:rPr>
          <w:rFonts w:asciiTheme="minorHAnsi" w:hAnsiTheme="minorHAnsi" w:cs="Arial"/>
          <w:sz w:val="28"/>
          <w:szCs w:val="28"/>
        </w:rPr>
        <w:t>A reluctance to attend nursery/school</w:t>
      </w:r>
      <w:r w:rsidR="007C653C" w:rsidRPr="00B13448">
        <w:rPr>
          <w:rFonts w:asciiTheme="minorHAnsi" w:hAnsiTheme="minorHAnsi" w:cs="Arial"/>
          <w:sz w:val="28"/>
          <w:szCs w:val="28"/>
        </w:rPr>
        <w:t>/college – reduced attendance</w:t>
      </w:r>
    </w:p>
    <w:p w14:paraId="3386A2AF" w14:textId="77777777" w:rsidR="00A5222E" w:rsidRPr="00B13448" w:rsidRDefault="00A5222E" w:rsidP="00B13448">
      <w:pPr>
        <w:pStyle w:val="ListParagraph"/>
        <w:numPr>
          <w:ilvl w:val="0"/>
          <w:numId w:val="8"/>
        </w:numPr>
        <w:rPr>
          <w:rFonts w:asciiTheme="minorHAnsi" w:hAnsiTheme="minorHAnsi" w:cs="Arial"/>
          <w:sz w:val="28"/>
          <w:szCs w:val="28"/>
        </w:rPr>
      </w:pPr>
      <w:r w:rsidRPr="00B13448">
        <w:rPr>
          <w:rFonts w:asciiTheme="minorHAnsi" w:hAnsiTheme="minorHAnsi" w:cs="Arial"/>
          <w:sz w:val="28"/>
          <w:szCs w:val="28"/>
        </w:rPr>
        <w:t>New heightened anxiety on separating from the primary caregiver.</w:t>
      </w:r>
    </w:p>
    <w:p w14:paraId="4F1BD8A8" w14:textId="77777777" w:rsidR="00A5222E" w:rsidRPr="000315A0" w:rsidRDefault="00A5222E" w:rsidP="00A5222E">
      <w:pPr>
        <w:rPr>
          <w:rFonts w:asciiTheme="minorHAnsi" w:hAnsiTheme="minorHAnsi" w:cs="Arial"/>
          <w:sz w:val="28"/>
          <w:szCs w:val="28"/>
        </w:rPr>
      </w:pPr>
    </w:p>
    <w:p w14:paraId="7A539100" w14:textId="332AD5A3" w:rsidR="00A5222E" w:rsidRPr="00B13448" w:rsidRDefault="00A5222E" w:rsidP="00A5222E">
      <w:pPr>
        <w:rPr>
          <w:rFonts w:asciiTheme="minorHAnsi" w:hAnsiTheme="minorHAnsi" w:cs="Arial"/>
          <w:b/>
          <w:sz w:val="28"/>
          <w:szCs w:val="28"/>
          <w:u w:val="single"/>
        </w:rPr>
      </w:pPr>
      <w:r w:rsidRPr="00B13448">
        <w:rPr>
          <w:rFonts w:asciiTheme="minorHAnsi" w:hAnsiTheme="minorHAnsi" w:cs="Arial"/>
          <w:b/>
          <w:sz w:val="28"/>
          <w:szCs w:val="28"/>
          <w:u w:val="single"/>
        </w:rPr>
        <w:t>Resources that might be helpful for children and their families</w:t>
      </w:r>
      <w:r w:rsidR="008D00F2">
        <w:rPr>
          <w:rFonts w:asciiTheme="minorHAnsi" w:hAnsiTheme="minorHAnsi" w:cs="Arial"/>
          <w:b/>
          <w:sz w:val="28"/>
          <w:szCs w:val="28"/>
          <w:u w:val="single"/>
        </w:rPr>
        <w:t xml:space="preserve"> understanding coronavirus</w:t>
      </w:r>
    </w:p>
    <w:p w14:paraId="47FEE681" w14:textId="02AC9DB5" w:rsidR="00A5222E" w:rsidRDefault="00A5222E" w:rsidP="00A5222E">
      <w:pPr>
        <w:rPr>
          <w:rFonts w:asciiTheme="minorHAnsi" w:hAnsiTheme="minorHAnsi" w:cs="Arial"/>
          <w:sz w:val="28"/>
          <w:szCs w:val="28"/>
        </w:rPr>
      </w:pPr>
    </w:p>
    <w:p w14:paraId="532F747A" w14:textId="2D30CF64" w:rsidR="002627E2" w:rsidRDefault="002627E2" w:rsidP="00A5222E">
      <w:pPr>
        <w:rPr>
          <w:rFonts w:asciiTheme="minorHAnsi" w:hAnsiTheme="minorHAnsi" w:cs="Arial"/>
          <w:b/>
          <w:sz w:val="28"/>
          <w:szCs w:val="28"/>
        </w:rPr>
      </w:pPr>
      <w:r w:rsidRPr="002627E2">
        <w:rPr>
          <w:rFonts w:asciiTheme="minorHAnsi" w:hAnsiTheme="minorHAnsi" w:cs="Arial"/>
          <w:b/>
          <w:sz w:val="28"/>
          <w:szCs w:val="28"/>
        </w:rPr>
        <w:t>Resources to use with children:</w:t>
      </w:r>
    </w:p>
    <w:p w14:paraId="50A767DA" w14:textId="77777777" w:rsidR="002627E2" w:rsidRDefault="002627E2" w:rsidP="002627E2">
      <w:pPr>
        <w:pStyle w:val="PlainText"/>
        <w:numPr>
          <w:ilvl w:val="0"/>
          <w:numId w:val="1"/>
        </w:numPr>
        <w:rPr>
          <w:rFonts w:asciiTheme="minorHAnsi" w:hAnsiTheme="minorHAnsi" w:cstheme="minorHAnsi"/>
          <w:color w:val="44546A"/>
          <w:sz w:val="28"/>
          <w:szCs w:val="28"/>
        </w:rPr>
      </w:pPr>
      <w:r w:rsidRPr="00121DDF">
        <w:rPr>
          <w:rFonts w:asciiTheme="minorHAnsi" w:hAnsiTheme="minorHAnsi" w:cstheme="minorHAnsi"/>
          <w:sz w:val="28"/>
          <w:szCs w:val="28"/>
        </w:rPr>
        <w:t xml:space="preserve">A story written for young children to help explain the upcoming over-70s isolation – Cosy Time </w:t>
      </w:r>
      <w:r w:rsidRPr="00121DDF">
        <w:rPr>
          <w:rFonts w:asciiTheme="minorHAnsi" w:hAnsiTheme="minorHAnsi" w:cstheme="minorHAnsi"/>
          <w:color w:val="44546A"/>
          <w:sz w:val="28"/>
          <w:szCs w:val="28"/>
        </w:rPr>
        <w:t>(</w:t>
      </w:r>
      <w:r w:rsidRPr="00121DDF">
        <w:rPr>
          <w:rFonts w:asciiTheme="minorHAnsi" w:hAnsiTheme="minorHAnsi" w:cstheme="minorHAnsi"/>
          <w:sz w:val="28"/>
          <w:szCs w:val="28"/>
        </w:rPr>
        <w:t>see attached</w:t>
      </w:r>
      <w:r w:rsidRPr="00121DDF">
        <w:rPr>
          <w:rFonts w:asciiTheme="minorHAnsi" w:hAnsiTheme="minorHAnsi" w:cstheme="minorHAnsi"/>
          <w:color w:val="44546A"/>
          <w:sz w:val="28"/>
          <w:szCs w:val="28"/>
        </w:rPr>
        <w:t>)</w:t>
      </w:r>
    </w:p>
    <w:p w14:paraId="5C5410F6" w14:textId="77777777" w:rsidR="00DA7E25" w:rsidRPr="00121DDF" w:rsidRDefault="00DA7E25" w:rsidP="00DA7E25">
      <w:pPr>
        <w:pStyle w:val="PlainText"/>
        <w:numPr>
          <w:ilvl w:val="0"/>
          <w:numId w:val="1"/>
        </w:numPr>
        <w:rPr>
          <w:rFonts w:asciiTheme="minorHAnsi" w:hAnsiTheme="minorHAnsi" w:cstheme="minorHAnsi"/>
          <w:color w:val="44546A" w:themeColor="dark2"/>
          <w:sz w:val="28"/>
          <w:szCs w:val="28"/>
        </w:rPr>
      </w:pPr>
      <w:r w:rsidRPr="00121DDF">
        <w:rPr>
          <w:rFonts w:asciiTheme="minorHAnsi" w:hAnsiTheme="minorHAnsi" w:cstheme="minorHAnsi"/>
          <w:color w:val="444444"/>
          <w:sz w:val="28"/>
          <w:szCs w:val="28"/>
        </w:rPr>
        <w:t xml:space="preserve">ELSA story </w:t>
      </w:r>
      <w:hyperlink r:id="rId6" w:tgtFrame="_blank" w:history="1">
        <w:r w:rsidRPr="00121DDF">
          <w:rPr>
            <w:rStyle w:val="Hyperlink"/>
            <w:rFonts w:asciiTheme="minorHAnsi" w:hAnsiTheme="minorHAnsi" w:cstheme="minorHAnsi"/>
            <w:color w:val="1155CC"/>
            <w:sz w:val="28"/>
            <w:szCs w:val="28"/>
            <w:shd w:val="clear" w:color="auto" w:fill="FFFFFF"/>
          </w:rPr>
          <w:t>https://www.elsa-support.co.uk/coronavirus-story-for-children/</w:t>
        </w:r>
      </w:hyperlink>
    </w:p>
    <w:p w14:paraId="201B9778" w14:textId="77777777" w:rsidR="00DA7E25" w:rsidRPr="00121DDF" w:rsidRDefault="00DA7E25" w:rsidP="00DA7E25">
      <w:pPr>
        <w:pStyle w:val="PlainText"/>
        <w:numPr>
          <w:ilvl w:val="0"/>
          <w:numId w:val="1"/>
        </w:numPr>
        <w:rPr>
          <w:rFonts w:asciiTheme="minorHAnsi" w:hAnsiTheme="minorHAnsi" w:cstheme="minorHAnsi"/>
          <w:color w:val="44546A" w:themeColor="dark2"/>
          <w:sz w:val="28"/>
          <w:szCs w:val="28"/>
        </w:rPr>
      </w:pPr>
      <w:r w:rsidRPr="00121DDF">
        <w:rPr>
          <w:rFonts w:asciiTheme="minorHAnsi" w:hAnsiTheme="minorHAnsi" w:cstheme="minorHAnsi"/>
          <w:color w:val="444444"/>
          <w:sz w:val="28"/>
          <w:szCs w:val="28"/>
        </w:rPr>
        <w:t>A comic exploring coronavirus to help young people understand </w:t>
      </w:r>
      <w:hyperlink r:id="rId7" w:history="1">
        <w:r w:rsidRPr="00121DDF">
          <w:rPr>
            <w:rStyle w:val="Hyperlink"/>
            <w:rFonts w:asciiTheme="minorHAnsi" w:hAnsiTheme="minorHAnsi" w:cstheme="minorHAnsi"/>
            <w:sz w:val="28"/>
            <w:szCs w:val="28"/>
          </w:rPr>
          <w:t>https://www.npr.org/sections/goatsandsoda/2020/02/28/809580453/just-for-kids-a-comic-exploring-the-new-coronavirus?t=1584464333506</w:t>
        </w:r>
      </w:hyperlink>
    </w:p>
    <w:p w14:paraId="3A6553FE" w14:textId="105F7271" w:rsidR="00DA7E25" w:rsidRPr="008D00F2" w:rsidRDefault="00DA7E25" w:rsidP="008D00F2">
      <w:pPr>
        <w:pStyle w:val="PlainText"/>
        <w:numPr>
          <w:ilvl w:val="0"/>
          <w:numId w:val="1"/>
        </w:numPr>
        <w:rPr>
          <w:rFonts w:asciiTheme="minorHAnsi" w:hAnsiTheme="minorHAnsi" w:cstheme="minorHAnsi"/>
          <w:color w:val="44546A" w:themeColor="dark2"/>
          <w:sz w:val="28"/>
          <w:szCs w:val="28"/>
        </w:rPr>
      </w:pPr>
      <w:r w:rsidRPr="00121DDF">
        <w:rPr>
          <w:rFonts w:asciiTheme="minorHAnsi" w:hAnsiTheme="minorHAnsi" w:cstheme="minorHAnsi"/>
          <w:sz w:val="28"/>
          <w:szCs w:val="28"/>
        </w:rPr>
        <w:t xml:space="preserve">A booklet for young children about Coronavirus </w:t>
      </w:r>
      <w:hyperlink r:id="rId8" w:history="1">
        <w:r w:rsidRPr="00121DDF">
          <w:rPr>
            <w:rStyle w:val="Hyperlink"/>
            <w:rFonts w:asciiTheme="minorHAnsi" w:hAnsiTheme="minorHAnsi" w:cstheme="minorHAnsi"/>
            <w:sz w:val="28"/>
            <w:szCs w:val="28"/>
          </w:rPr>
          <w:t>https://www.mindheart.co/descargables</w:t>
        </w:r>
      </w:hyperlink>
    </w:p>
    <w:p w14:paraId="777B4F8A" w14:textId="77777777" w:rsidR="002627E2" w:rsidRPr="002627E2" w:rsidRDefault="002627E2" w:rsidP="00A5222E">
      <w:pPr>
        <w:rPr>
          <w:rFonts w:asciiTheme="minorHAnsi" w:hAnsiTheme="minorHAnsi" w:cs="Arial"/>
          <w:b/>
          <w:sz w:val="28"/>
          <w:szCs w:val="28"/>
        </w:rPr>
      </w:pPr>
    </w:p>
    <w:p w14:paraId="5E944A81" w14:textId="0B6E9AAE" w:rsidR="002627E2" w:rsidRDefault="002627E2" w:rsidP="00A5222E">
      <w:pPr>
        <w:rPr>
          <w:rFonts w:asciiTheme="minorHAnsi" w:hAnsiTheme="minorHAnsi" w:cs="Arial"/>
          <w:b/>
          <w:sz w:val="28"/>
          <w:szCs w:val="28"/>
        </w:rPr>
      </w:pPr>
      <w:r w:rsidRPr="002627E2">
        <w:rPr>
          <w:rFonts w:asciiTheme="minorHAnsi" w:hAnsiTheme="minorHAnsi" w:cs="Arial"/>
          <w:b/>
          <w:sz w:val="28"/>
          <w:szCs w:val="28"/>
        </w:rPr>
        <w:t>Videos:</w:t>
      </w:r>
    </w:p>
    <w:p w14:paraId="0A16D3F0" w14:textId="28CD447A" w:rsidR="002627E2" w:rsidRPr="00DA7E25" w:rsidRDefault="002627E2" w:rsidP="00DA7E25">
      <w:pPr>
        <w:pStyle w:val="ListParagraph"/>
        <w:numPr>
          <w:ilvl w:val="0"/>
          <w:numId w:val="9"/>
        </w:numPr>
        <w:rPr>
          <w:rStyle w:val="Hyperlink"/>
          <w:rFonts w:asciiTheme="minorHAnsi" w:hAnsiTheme="minorHAnsi" w:cstheme="minorHAnsi"/>
          <w:sz w:val="28"/>
          <w:szCs w:val="28"/>
        </w:rPr>
      </w:pPr>
      <w:r w:rsidRPr="00DA7E25">
        <w:rPr>
          <w:rFonts w:asciiTheme="minorHAnsi" w:hAnsiTheme="minorHAnsi" w:cstheme="minorHAnsi"/>
          <w:sz w:val="28"/>
          <w:szCs w:val="28"/>
        </w:rPr>
        <w:t xml:space="preserve">A </w:t>
      </w:r>
      <w:hyperlink r:id="rId9" w:history="1">
        <w:r w:rsidRPr="00DA7E25">
          <w:rPr>
            <w:rStyle w:val="Hyperlink"/>
            <w:rFonts w:asciiTheme="minorHAnsi" w:hAnsiTheme="minorHAnsi" w:cstheme="minorHAnsi"/>
            <w:sz w:val="28"/>
            <w:szCs w:val="28"/>
          </w:rPr>
          <w:t>Newsround clip</w:t>
        </w:r>
      </w:hyperlink>
    </w:p>
    <w:p w14:paraId="72928869" w14:textId="77777777" w:rsidR="00DA7E25" w:rsidRPr="00DE6327" w:rsidRDefault="00DA7E25" w:rsidP="00DA7E25">
      <w:pPr>
        <w:pStyle w:val="ListParagraph"/>
        <w:numPr>
          <w:ilvl w:val="0"/>
          <w:numId w:val="1"/>
        </w:numPr>
        <w:rPr>
          <w:rStyle w:val="Hyperlink"/>
          <w:rFonts w:asciiTheme="minorHAnsi" w:hAnsiTheme="minorHAnsi" w:cstheme="minorHAnsi"/>
          <w:color w:val="auto"/>
          <w:sz w:val="28"/>
          <w:szCs w:val="28"/>
          <w:u w:val="none"/>
        </w:rPr>
      </w:pPr>
      <w:r>
        <w:rPr>
          <w:rFonts w:asciiTheme="minorHAnsi" w:hAnsiTheme="minorHAnsi" w:cstheme="minorHAnsi"/>
          <w:sz w:val="28"/>
          <w:szCs w:val="28"/>
        </w:rPr>
        <w:t xml:space="preserve">Video, useful for Y3 – Y7   </w:t>
      </w:r>
      <w:hyperlink r:id="rId10" w:history="1">
        <w:r w:rsidRPr="00121DDF">
          <w:rPr>
            <w:rStyle w:val="Hyperlink"/>
            <w:rFonts w:asciiTheme="minorHAnsi" w:hAnsiTheme="minorHAnsi" w:cstheme="minorHAnsi"/>
            <w:sz w:val="28"/>
            <w:szCs w:val="28"/>
          </w:rPr>
          <w:t>https://www.brainpop.com/health/diseasesinjuriesandconditions/coronavirus/</w:t>
        </w:r>
      </w:hyperlink>
    </w:p>
    <w:p w14:paraId="6BEA3D6F" w14:textId="77777777" w:rsidR="00DE6327" w:rsidRPr="00DE6327" w:rsidRDefault="00DE6327" w:rsidP="00DE6327">
      <w:pPr>
        <w:pStyle w:val="ListParagraph"/>
        <w:numPr>
          <w:ilvl w:val="0"/>
          <w:numId w:val="1"/>
        </w:numPr>
        <w:rPr>
          <w:rFonts w:ascii="Arial" w:eastAsia="Times New Roman" w:hAnsi="Arial" w:cs="Arial"/>
          <w:sz w:val="24"/>
          <w:szCs w:val="24"/>
        </w:rPr>
      </w:pPr>
      <w:r w:rsidRPr="00DE6327">
        <w:rPr>
          <w:rFonts w:ascii="Arial" w:eastAsia="Times New Roman" w:hAnsi="Arial" w:cs="Arial"/>
          <w:sz w:val="24"/>
          <w:szCs w:val="24"/>
        </w:rPr>
        <w:t>Information video on Coronavirus for older children/adults, by WHO:</w:t>
      </w:r>
    </w:p>
    <w:p w14:paraId="1443BEF1" w14:textId="77777777" w:rsidR="00DE6327" w:rsidRPr="00DE6327" w:rsidRDefault="00DE6327" w:rsidP="00DE6327">
      <w:pPr>
        <w:pStyle w:val="ListParagraph"/>
        <w:rPr>
          <w:rFonts w:eastAsia="Times New Roman"/>
        </w:rPr>
      </w:pPr>
      <w:hyperlink r:id="rId11" w:history="1">
        <w:r w:rsidRPr="00DE6327">
          <w:rPr>
            <w:rStyle w:val="Hyperlink"/>
            <w:rFonts w:ascii="Arial" w:eastAsia="Times New Roman" w:hAnsi="Arial" w:cs="Arial"/>
            <w:sz w:val="24"/>
            <w:szCs w:val="24"/>
          </w:rPr>
          <w:t>https://www.youtube.com/watch?v=mOV1aBVYKGA&amp;feature=youtu.be</w:t>
        </w:r>
      </w:hyperlink>
    </w:p>
    <w:p w14:paraId="0CA9DF5A" w14:textId="77777777" w:rsidR="00DE6327" w:rsidRPr="00121DDF" w:rsidRDefault="00DE6327" w:rsidP="00DE6327">
      <w:pPr>
        <w:pStyle w:val="ListParagraph"/>
        <w:rPr>
          <w:rFonts w:asciiTheme="minorHAnsi" w:hAnsiTheme="minorHAnsi" w:cstheme="minorHAnsi"/>
          <w:sz w:val="28"/>
          <w:szCs w:val="28"/>
        </w:rPr>
      </w:pPr>
    </w:p>
    <w:p w14:paraId="69E84E93" w14:textId="57D0712C" w:rsidR="00DA7E25" w:rsidRPr="002627E2" w:rsidRDefault="00DA7E25" w:rsidP="00A5222E">
      <w:pPr>
        <w:rPr>
          <w:rFonts w:asciiTheme="minorHAnsi" w:hAnsiTheme="minorHAnsi" w:cs="Arial"/>
          <w:b/>
          <w:sz w:val="28"/>
          <w:szCs w:val="28"/>
        </w:rPr>
      </w:pPr>
    </w:p>
    <w:p w14:paraId="0D3E9524" w14:textId="77777777" w:rsidR="00DA7E25" w:rsidRDefault="00DA7E25" w:rsidP="00A5222E">
      <w:pPr>
        <w:rPr>
          <w:rFonts w:asciiTheme="minorHAnsi" w:hAnsiTheme="minorHAnsi" w:cs="Arial"/>
          <w:b/>
          <w:sz w:val="28"/>
          <w:szCs w:val="28"/>
        </w:rPr>
      </w:pPr>
      <w:r>
        <w:rPr>
          <w:rFonts w:asciiTheme="minorHAnsi" w:hAnsiTheme="minorHAnsi" w:cs="Arial"/>
          <w:b/>
          <w:sz w:val="28"/>
          <w:szCs w:val="28"/>
        </w:rPr>
        <w:t>Social stories:</w:t>
      </w:r>
    </w:p>
    <w:p w14:paraId="53930826" w14:textId="77777777" w:rsidR="00DA7E25" w:rsidRPr="00121DDF" w:rsidRDefault="00DA7E25" w:rsidP="00DA7E25">
      <w:pPr>
        <w:pStyle w:val="PlainText"/>
        <w:numPr>
          <w:ilvl w:val="0"/>
          <w:numId w:val="1"/>
        </w:numPr>
        <w:rPr>
          <w:rFonts w:asciiTheme="minorHAnsi" w:hAnsiTheme="minorHAnsi" w:cstheme="minorHAnsi"/>
          <w:color w:val="44546A" w:themeColor="dark2"/>
          <w:sz w:val="28"/>
          <w:szCs w:val="28"/>
        </w:rPr>
      </w:pPr>
      <w:r w:rsidRPr="00121DDF">
        <w:rPr>
          <w:rFonts w:asciiTheme="minorHAnsi" w:hAnsiTheme="minorHAnsi" w:cstheme="minorHAnsi"/>
          <w:color w:val="444444"/>
          <w:sz w:val="28"/>
          <w:szCs w:val="28"/>
        </w:rPr>
        <w:t xml:space="preserve">Online social story </w:t>
      </w:r>
      <w:hyperlink r:id="rId12" w:history="1">
        <w:r w:rsidRPr="00121DDF">
          <w:rPr>
            <w:rStyle w:val="Hyperlink"/>
            <w:rFonts w:asciiTheme="minorHAnsi" w:hAnsiTheme="minorHAnsi" w:cstheme="minorHAnsi"/>
            <w:sz w:val="28"/>
            <w:szCs w:val="28"/>
          </w:rPr>
          <w:t>https://carolgraysocialstories.com/wp-content/uploads/2020/03/Pandemics-and-the-Coronavirus.pdf?fbclid=IwAR23zxNlbEumpw4oKlM7Xy3VlKnA25b8Gi53N6YiFIeKB9Vx0LQypSPYzzg</w:t>
        </w:r>
      </w:hyperlink>
    </w:p>
    <w:p w14:paraId="2411A27B" w14:textId="77777777" w:rsidR="00DA7E25" w:rsidRDefault="00DA7E25" w:rsidP="00A5222E">
      <w:pPr>
        <w:rPr>
          <w:rFonts w:asciiTheme="minorHAnsi" w:hAnsiTheme="minorHAnsi" w:cs="Arial"/>
          <w:b/>
          <w:sz w:val="28"/>
          <w:szCs w:val="28"/>
        </w:rPr>
      </w:pPr>
    </w:p>
    <w:p w14:paraId="7BB2C30F" w14:textId="34EC3E46" w:rsidR="002627E2" w:rsidRPr="000315A0" w:rsidRDefault="002627E2" w:rsidP="00A5222E">
      <w:pPr>
        <w:rPr>
          <w:rFonts w:asciiTheme="minorHAnsi" w:hAnsiTheme="minorHAnsi" w:cs="Arial"/>
          <w:sz w:val="28"/>
          <w:szCs w:val="28"/>
        </w:rPr>
      </w:pPr>
      <w:r w:rsidRPr="002627E2">
        <w:rPr>
          <w:rFonts w:asciiTheme="minorHAnsi" w:hAnsiTheme="minorHAnsi" w:cs="Arial"/>
          <w:b/>
          <w:sz w:val="28"/>
          <w:szCs w:val="28"/>
        </w:rPr>
        <w:t>Talking to children</w:t>
      </w:r>
      <w:r>
        <w:rPr>
          <w:rFonts w:asciiTheme="minorHAnsi" w:hAnsiTheme="minorHAnsi" w:cs="Arial"/>
          <w:sz w:val="28"/>
          <w:szCs w:val="28"/>
        </w:rPr>
        <w:t>:</w:t>
      </w:r>
    </w:p>
    <w:p w14:paraId="18DDBF1A" w14:textId="77777777" w:rsidR="00A5222E" w:rsidRPr="000315A0" w:rsidRDefault="00A5222E" w:rsidP="00A5222E">
      <w:pPr>
        <w:rPr>
          <w:rFonts w:asciiTheme="minorHAnsi" w:hAnsiTheme="minorHAnsi" w:cs="Arial"/>
          <w:sz w:val="28"/>
          <w:szCs w:val="28"/>
        </w:rPr>
      </w:pPr>
    </w:p>
    <w:p w14:paraId="4A13C0C0" w14:textId="62088100" w:rsidR="0098667C" w:rsidRPr="00DA7E25" w:rsidRDefault="00A5222E" w:rsidP="00DA7E25">
      <w:pPr>
        <w:pStyle w:val="PlainText"/>
        <w:numPr>
          <w:ilvl w:val="0"/>
          <w:numId w:val="1"/>
        </w:numPr>
        <w:rPr>
          <w:rFonts w:asciiTheme="minorHAnsi" w:hAnsiTheme="minorHAnsi" w:cstheme="minorHAnsi"/>
          <w:color w:val="44546A" w:themeColor="dark2"/>
          <w:sz w:val="28"/>
          <w:szCs w:val="28"/>
        </w:rPr>
      </w:pPr>
      <w:r w:rsidRPr="00121DDF">
        <w:rPr>
          <w:rFonts w:asciiTheme="minorHAnsi" w:hAnsiTheme="minorHAnsi" w:cstheme="minorHAnsi"/>
          <w:sz w:val="28"/>
          <w:szCs w:val="28"/>
        </w:rPr>
        <w:t>MIND publication</w:t>
      </w:r>
      <w:r w:rsidRPr="00121DDF">
        <w:rPr>
          <w:rFonts w:asciiTheme="minorHAnsi" w:hAnsiTheme="minorHAnsi" w:cstheme="minorHAnsi"/>
          <w:color w:val="44546A" w:themeColor="dark2"/>
          <w:sz w:val="28"/>
          <w:szCs w:val="28"/>
        </w:rPr>
        <w:t xml:space="preserve">: </w:t>
      </w:r>
      <w:hyperlink r:id="rId13" w:history="1">
        <w:r w:rsidRPr="00121DDF">
          <w:rPr>
            <w:rStyle w:val="Hyperlink"/>
            <w:rFonts w:asciiTheme="minorHAnsi" w:hAnsiTheme="minorHAnsi" w:cstheme="minorHAnsi"/>
            <w:color w:val="0000FF"/>
            <w:sz w:val="28"/>
            <w:szCs w:val="28"/>
          </w:rPr>
          <w:t>https://www.mind.org.hk/wp-content/uploads/2020/02/ResponseCoronavirusENG6.2.2020-.pdf</w:t>
        </w:r>
      </w:hyperlink>
    </w:p>
    <w:p w14:paraId="086EB084" w14:textId="77777777" w:rsidR="0098667C" w:rsidRPr="004009F8" w:rsidRDefault="0098667C" w:rsidP="0098667C">
      <w:pPr>
        <w:pStyle w:val="NormalWeb"/>
        <w:numPr>
          <w:ilvl w:val="0"/>
          <w:numId w:val="1"/>
        </w:numPr>
        <w:spacing w:before="0" w:beforeAutospacing="0" w:after="0" w:afterAutospacing="0" w:line="330" w:lineRule="atLeast"/>
        <w:rPr>
          <w:rFonts w:asciiTheme="minorHAnsi" w:hAnsiTheme="minorHAnsi" w:cstheme="minorHAnsi"/>
          <w:sz w:val="28"/>
          <w:szCs w:val="28"/>
        </w:rPr>
      </w:pPr>
      <w:r w:rsidRPr="004009F8">
        <w:rPr>
          <w:rFonts w:asciiTheme="minorHAnsi" w:hAnsiTheme="minorHAnsi" w:cstheme="minorHAnsi"/>
          <w:sz w:val="28"/>
          <w:szCs w:val="28"/>
        </w:rPr>
        <w:t>Some useful information about what to say to children re Covid-19 from Norway, can be adapted</w:t>
      </w:r>
    </w:p>
    <w:p w14:paraId="2AE01152" w14:textId="43E03E56" w:rsidR="000315A0" w:rsidRPr="00121DDF" w:rsidRDefault="009B3407" w:rsidP="0098667C">
      <w:pPr>
        <w:pStyle w:val="ListParagraph"/>
        <w:rPr>
          <w:rFonts w:asciiTheme="minorHAnsi" w:hAnsiTheme="minorHAnsi" w:cstheme="minorHAnsi"/>
          <w:sz w:val="28"/>
          <w:szCs w:val="28"/>
        </w:rPr>
      </w:pPr>
      <w:hyperlink r:id="rId14" w:history="1">
        <w:r w:rsidR="0098667C" w:rsidRPr="00121DDF">
          <w:rPr>
            <w:rStyle w:val="Hyperlink"/>
            <w:rFonts w:asciiTheme="minorHAnsi" w:hAnsiTheme="minorHAnsi" w:cstheme="minorHAnsi"/>
            <w:sz w:val="28"/>
            <w:szCs w:val="28"/>
          </w:rPr>
          <w:t>https://krisepsykologi.no/what-can-we-say-to-children-about-coronavirus/</w:t>
        </w:r>
      </w:hyperlink>
    </w:p>
    <w:p w14:paraId="48E2B575" w14:textId="77777777" w:rsidR="00A5222E" w:rsidRPr="00121DDF" w:rsidRDefault="00A5222E" w:rsidP="00A5222E">
      <w:pPr>
        <w:pStyle w:val="PlainText"/>
        <w:numPr>
          <w:ilvl w:val="0"/>
          <w:numId w:val="1"/>
        </w:numPr>
        <w:rPr>
          <w:rFonts w:asciiTheme="minorHAnsi" w:hAnsiTheme="minorHAnsi" w:cstheme="minorHAnsi"/>
          <w:color w:val="44546A"/>
          <w:sz w:val="28"/>
          <w:szCs w:val="28"/>
        </w:rPr>
      </w:pPr>
      <w:r w:rsidRPr="00121DDF">
        <w:rPr>
          <w:rFonts w:asciiTheme="minorHAnsi" w:hAnsiTheme="minorHAnsi" w:cstheme="minorHAnsi"/>
          <w:sz w:val="28"/>
          <w:szCs w:val="28"/>
        </w:rPr>
        <w:t xml:space="preserve">The </w:t>
      </w:r>
      <w:proofErr w:type="spellStart"/>
      <w:r w:rsidRPr="00121DDF">
        <w:rPr>
          <w:rFonts w:asciiTheme="minorHAnsi" w:hAnsiTheme="minorHAnsi" w:cstheme="minorHAnsi"/>
          <w:sz w:val="28"/>
          <w:szCs w:val="28"/>
        </w:rPr>
        <w:t>Unicef</w:t>
      </w:r>
      <w:proofErr w:type="spellEnd"/>
      <w:r w:rsidRPr="00121DDF">
        <w:rPr>
          <w:rFonts w:asciiTheme="minorHAnsi" w:hAnsiTheme="minorHAnsi" w:cstheme="minorHAnsi"/>
          <w:sz w:val="28"/>
          <w:szCs w:val="28"/>
        </w:rPr>
        <w:t xml:space="preserve"> website</w:t>
      </w:r>
      <w:r w:rsidRPr="00121DDF">
        <w:rPr>
          <w:rFonts w:asciiTheme="minorHAnsi" w:hAnsiTheme="minorHAnsi" w:cstheme="minorHAnsi"/>
          <w:color w:val="44546A"/>
          <w:sz w:val="28"/>
          <w:szCs w:val="28"/>
        </w:rPr>
        <w:t>,</w:t>
      </w:r>
      <w:r w:rsidRPr="00121DDF">
        <w:rPr>
          <w:rFonts w:asciiTheme="minorHAnsi" w:hAnsiTheme="minorHAnsi" w:cstheme="minorHAnsi"/>
          <w:sz w:val="28"/>
          <w:szCs w:val="28"/>
        </w:rPr>
        <w:t xml:space="preserve"> in particular the </w:t>
      </w:r>
      <w:hyperlink r:id="rId15" w:history="1">
        <w:r w:rsidRPr="00121DDF">
          <w:rPr>
            <w:rStyle w:val="Hyperlink"/>
            <w:rFonts w:asciiTheme="minorHAnsi" w:hAnsiTheme="minorHAnsi" w:cstheme="minorHAnsi"/>
            <w:sz w:val="28"/>
            <w:szCs w:val="28"/>
          </w:rPr>
          <w:t>section on how to talk to your child</w:t>
        </w:r>
      </w:hyperlink>
      <w:r w:rsidRPr="00121DDF">
        <w:rPr>
          <w:rFonts w:asciiTheme="minorHAnsi" w:hAnsiTheme="minorHAnsi" w:cstheme="minorHAnsi"/>
          <w:sz w:val="28"/>
          <w:szCs w:val="28"/>
        </w:rPr>
        <w:t xml:space="preserve"> </w:t>
      </w:r>
    </w:p>
    <w:p w14:paraId="3C5834BA" w14:textId="77777777" w:rsidR="00A5222E" w:rsidRPr="00121DDF" w:rsidRDefault="00A5222E" w:rsidP="00A5222E">
      <w:pPr>
        <w:pStyle w:val="PlainText"/>
        <w:numPr>
          <w:ilvl w:val="0"/>
          <w:numId w:val="1"/>
        </w:numPr>
        <w:rPr>
          <w:rFonts w:asciiTheme="minorHAnsi" w:hAnsiTheme="minorHAnsi" w:cstheme="minorHAnsi"/>
          <w:color w:val="44546A"/>
          <w:sz w:val="28"/>
          <w:szCs w:val="28"/>
        </w:rPr>
      </w:pPr>
      <w:r w:rsidRPr="00121DDF">
        <w:rPr>
          <w:rFonts w:asciiTheme="minorHAnsi" w:hAnsiTheme="minorHAnsi" w:cstheme="minorHAnsi"/>
          <w:sz w:val="28"/>
          <w:szCs w:val="28"/>
        </w:rPr>
        <w:t xml:space="preserve">The </w:t>
      </w:r>
      <w:hyperlink r:id="rId16" w:history="1">
        <w:proofErr w:type="spellStart"/>
        <w:r w:rsidRPr="00121DDF">
          <w:rPr>
            <w:rStyle w:val="Hyperlink"/>
            <w:rFonts w:asciiTheme="minorHAnsi" w:hAnsiTheme="minorHAnsi" w:cstheme="minorHAnsi"/>
            <w:sz w:val="28"/>
            <w:szCs w:val="28"/>
          </w:rPr>
          <w:t>YoungScot</w:t>
        </w:r>
        <w:proofErr w:type="spellEnd"/>
        <w:r w:rsidRPr="00121DDF">
          <w:rPr>
            <w:rStyle w:val="Hyperlink"/>
            <w:rFonts w:asciiTheme="minorHAnsi" w:hAnsiTheme="minorHAnsi" w:cstheme="minorHAnsi"/>
            <w:sz w:val="28"/>
            <w:szCs w:val="28"/>
          </w:rPr>
          <w:t xml:space="preserve"> website</w:t>
        </w:r>
      </w:hyperlink>
      <w:r w:rsidRPr="00121DDF">
        <w:rPr>
          <w:rFonts w:asciiTheme="minorHAnsi" w:hAnsiTheme="minorHAnsi" w:cstheme="minorHAnsi"/>
          <w:sz w:val="28"/>
          <w:szCs w:val="28"/>
        </w:rPr>
        <w:t xml:space="preserve"> </w:t>
      </w:r>
    </w:p>
    <w:p w14:paraId="1EEB9AA4" w14:textId="6B153185" w:rsidR="00A5222E" w:rsidRPr="00121DDF" w:rsidRDefault="00A5222E" w:rsidP="00A5222E">
      <w:pPr>
        <w:pStyle w:val="PlainText"/>
        <w:numPr>
          <w:ilvl w:val="0"/>
          <w:numId w:val="1"/>
        </w:numPr>
        <w:rPr>
          <w:rStyle w:val="Hyperlink"/>
          <w:rFonts w:asciiTheme="minorHAnsi" w:hAnsiTheme="minorHAnsi" w:cstheme="minorHAnsi"/>
          <w:color w:val="44546A" w:themeColor="dark2"/>
          <w:sz w:val="28"/>
          <w:szCs w:val="28"/>
          <w:u w:val="none"/>
        </w:rPr>
      </w:pPr>
      <w:r w:rsidRPr="00121DDF">
        <w:rPr>
          <w:rFonts w:asciiTheme="minorHAnsi" w:hAnsiTheme="minorHAnsi" w:cstheme="minorHAnsi"/>
          <w:sz w:val="28"/>
          <w:szCs w:val="28"/>
        </w:rPr>
        <w:t xml:space="preserve">The British Psychological Society website </w:t>
      </w:r>
      <w:hyperlink r:id="rId17" w:history="1">
        <w:r w:rsidRPr="00121DDF">
          <w:rPr>
            <w:rStyle w:val="Hyperlink"/>
            <w:rFonts w:asciiTheme="minorHAnsi" w:hAnsiTheme="minorHAnsi" w:cstheme="minorHAnsi"/>
            <w:color w:val="0000FF"/>
            <w:sz w:val="28"/>
            <w:szCs w:val="28"/>
            <w:lang w:eastAsia="en-GB"/>
          </w:rPr>
          <w:t>https://www.bps.org.uk/news-and-policy/talking-children-about-coronavirus</w:t>
        </w:r>
      </w:hyperlink>
    </w:p>
    <w:p w14:paraId="1D535C12" w14:textId="77777777" w:rsidR="0047206C" w:rsidRPr="00121DDF" w:rsidRDefault="009B3407" w:rsidP="0047206C">
      <w:pPr>
        <w:pStyle w:val="ListParagraph"/>
        <w:numPr>
          <w:ilvl w:val="0"/>
          <w:numId w:val="1"/>
        </w:numPr>
        <w:rPr>
          <w:rFonts w:asciiTheme="minorHAnsi" w:hAnsiTheme="minorHAnsi" w:cstheme="minorHAnsi"/>
          <w:sz w:val="28"/>
          <w:szCs w:val="28"/>
        </w:rPr>
      </w:pPr>
      <w:hyperlink r:id="rId18" w:history="1">
        <w:r w:rsidR="0047206C" w:rsidRPr="00121DDF">
          <w:rPr>
            <w:rStyle w:val="Hyperlink"/>
            <w:rFonts w:asciiTheme="minorHAnsi" w:hAnsiTheme="minorHAnsi" w:cstheme="minorHAnsi"/>
            <w:sz w:val="28"/>
            <w:szCs w:val="28"/>
          </w:rPr>
          <w:t>https://www.mencap.org.uk/advice-and-support/health/coronavirus</w:t>
        </w:r>
      </w:hyperlink>
    </w:p>
    <w:p w14:paraId="34AC1FAD" w14:textId="7790B5E0" w:rsidR="00A5222E" w:rsidRPr="00DA7E25" w:rsidRDefault="00DA7E25" w:rsidP="00DA7E25">
      <w:pPr>
        <w:pStyle w:val="ListParagraph"/>
        <w:numPr>
          <w:ilvl w:val="0"/>
          <w:numId w:val="1"/>
        </w:numPr>
        <w:rPr>
          <w:rFonts w:asciiTheme="minorHAnsi" w:hAnsiTheme="minorHAnsi" w:cs="Arial"/>
          <w:sz w:val="28"/>
          <w:szCs w:val="28"/>
        </w:rPr>
      </w:pPr>
      <w:r>
        <w:rPr>
          <w:rFonts w:asciiTheme="minorHAnsi" w:hAnsiTheme="minorHAnsi" w:cs="Arial"/>
          <w:sz w:val="28"/>
          <w:szCs w:val="28"/>
        </w:rPr>
        <w:t xml:space="preserve">Attached document </w:t>
      </w:r>
      <w:r w:rsidR="00A5222E" w:rsidRPr="00DA7E25">
        <w:rPr>
          <w:rFonts w:asciiTheme="minorHAnsi" w:hAnsiTheme="minorHAnsi" w:cs="Arial"/>
          <w:sz w:val="28"/>
          <w:szCs w:val="28"/>
        </w:rPr>
        <w:t>‘Talking to children and young people about coronavirus’ includes a model that may provide a useful framework for talking to children about coronavirus.</w:t>
      </w:r>
    </w:p>
    <w:p w14:paraId="4A47F1DC" w14:textId="77777777" w:rsidR="00A5222E" w:rsidRPr="000315A0" w:rsidRDefault="00A5222E" w:rsidP="00A5222E">
      <w:pPr>
        <w:rPr>
          <w:rFonts w:asciiTheme="minorHAnsi" w:hAnsiTheme="minorHAnsi" w:cs="Arial"/>
          <w:sz w:val="28"/>
          <w:szCs w:val="28"/>
        </w:rPr>
      </w:pPr>
    </w:p>
    <w:p w14:paraId="45165FBC" w14:textId="37A29DEC" w:rsidR="00A5222E" w:rsidRPr="00B13448" w:rsidRDefault="008D00F2" w:rsidP="00A5222E">
      <w:pPr>
        <w:rPr>
          <w:rFonts w:asciiTheme="minorHAnsi" w:hAnsiTheme="minorHAnsi" w:cs="Arial"/>
          <w:b/>
          <w:sz w:val="28"/>
          <w:szCs w:val="28"/>
          <w:u w:val="single"/>
        </w:rPr>
      </w:pPr>
      <w:r>
        <w:rPr>
          <w:rFonts w:asciiTheme="minorHAnsi" w:hAnsiTheme="minorHAnsi" w:cs="Arial"/>
          <w:b/>
          <w:sz w:val="28"/>
          <w:szCs w:val="28"/>
          <w:u w:val="single"/>
        </w:rPr>
        <w:t>Resources and tips</w:t>
      </w:r>
      <w:r w:rsidR="00A5222E" w:rsidRPr="00B13448">
        <w:rPr>
          <w:rFonts w:asciiTheme="minorHAnsi" w:hAnsiTheme="minorHAnsi" w:cs="Arial"/>
          <w:b/>
          <w:sz w:val="28"/>
          <w:szCs w:val="28"/>
          <w:u w:val="single"/>
        </w:rPr>
        <w:t xml:space="preserve"> for staff, children and family members who are hoping to reduce their levels of anxiety</w:t>
      </w:r>
    </w:p>
    <w:p w14:paraId="133E800C" w14:textId="77777777" w:rsidR="00A5222E" w:rsidRPr="000315A0" w:rsidRDefault="00A5222E" w:rsidP="00A5222E">
      <w:pPr>
        <w:rPr>
          <w:rFonts w:asciiTheme="minorHAnsi" w:hAnsiTheme="minorHAnsi" w:cs="Arial"/>
          <w:sz w:val="28"/>
          <w:szCs w:val="28"/>
        </w:rPr>
      </w:pPr>
    </w:p>
    <w:p w14:paraId="5FC310B1" w14:textId="77777777" w:rsidR="00A5222E" w:rsidRPr="000315A0" w:rsidRDefault="00A5222E" w:rsidP="00A5222E">
      <w:pPr>
        <w:pStyle w:val="ListParagraph"/>
        <w:numPr>
          <w:ilvl w:val="0"/>
          <w:numId w:val="1"/>
        </w:numPr>
        <w:rPr>
          <w:rFonts w:asciiTheme="minorHAnsi" w:hAnsiTheme="minorHAnsi" w:cs="Arial"/>
          <w:sz w:val="28"/>
          <w:szCs w:val="28"/>
        </w:rPr>
      </w:pPr>
      <w:r w:rsidRPr="000315A0">
        <w:rPr>
          <w:rFonts w:asciiTheme="minorHAnsi" w:hAnsiTheme="minorHAnsi" w:cs="Arial"/>
          <w:sz w:val="28"/>
          <w:szCs w:val="28"/>
        </w:rPr>
        <w:t xml:space="preserve">Try reducing your exposure to media coverage of coronavirus, particularly if the information is likely to be misleading, inaccurate or sensationalising. Try restricting yourself to particular sources of key information (e.g. </w:t>
      </w:r>
      <w:hyperlink r:id="rId19" w:history="1">
        <w:r w:rsidRPr="000315A0">
          <w:rPr>
            <w:rStyle w:val="Hyperlink"/>
            <w:rFonts w:asciiTheme="minorHAnsi" w:hAnsiTheme="minorHAnsi" w:cs="Arial"/>
            <w:sz w:val="28"/>
            <w:szCs w:val="28"/>
          </w:rPr>
          <w:t>UK Government Response</w:t>
        </w:r>
      </w:hyperlink>
      <w:r w:rsidRPr="000315A0">
        <w:rPr>
          <w:rFonts w:asciiTheme="minorHAnsi" w:hAnsiTheme="minorHAnsi" w:cs="Arial"/>
          <w:sz w:val="28"/>
          <w:szCs w:val="28"/>
        </w:rPr>
        <w:t xml:space="preserve"> and </w:t>
      </w:r>
      <w:hyperlink r:id="rId20" w:history="1">
        <w:r w:rsidRPr="000315A0">
          <w:rPr>
            <w:rStyle w:val="Hyperlink"/>
            <w:rFonts w:asciiTheme="minorHAnsi" w:hAnsiTheme="minorHAnsi" w:cs="Arial"/>
            <w:sz w:val="28"/>
            <w:szCs w:val="28"/>
          </w:rPr>
          <w:t>NHS advice</w:t>
        </w:r>
      </w:hyperlink>
      <w:r w:rsidRPr="000315A0">
        <w:rPr>
          <w:rFonts w:asciiTheme="minorHAnsi" w:hAnsiTheme="minorHAnsi" w:cs="Arial"/>
          <w:sz w:val="28"/>
          <w:szCs w:val="28"/>
        </w:rPr>
        <w:t>)</w:t>
      </w:r>
    </w:p>
    <w:p w14:paraId="59644951" w14:textId="77777777" w:rsidR="00A5222E" w:rsidRPr="000315A0" w:rsidRDefault="00A5222E" w:rsidP="00A5222E">
      <w:pPr>
        <w:pStyle w:val="ListParagraph"/>
        <w:numPr>
          <w:ilvl w:val="0"/>
          <w:numId w:val="1"/>
        </w:numPr>
        <w:rPr>
          <w:rFonts w:asciiTheme="minorHAnsi" w:hAnsiTheme="minorHAnsi" w:cs="Arial"/>
          <w:sz w:val="28"/>
          <w:szCs w:val="28"/>
        </w:rPr>
      </w:pPr>
      <w:r w:rsidRPr="000315A0">
        <w:rPr>
          <w:rFonts w:asciiTheme="minorHAnsi" w:hAnsiTheme="minorHAnsi" w:cs="Arial"/>
          <w:sz w:val="28"/>
          <w:szCs w:val="28"/>
        </w:rPr>
        <w:t>Be mindful of what children might be overhearing on the news or from adults and other children, and let children know that they can talk to you about anything they might be worried about</w:t>
      </w:r>
    </w:p>
    <w:p w14:paraId="775D7B4B" w14:textId="5DEBA67E" w:rsidR="00A5222E" w:rsidRPr="0098667C" w:rsidRDefault="00A5222E" w:rsidP="00A5222E">
      <w:pPr>
        <w:pStyle w:val="ListParagraph"/>
        <w:numPr>
          <w:ilvl w:val="0"/>
          <w:numId w:val="1"/>
        </w:numPr>
        <w:rPr>
          <w:rStyle w:val="Hyperlink"/>
          <w:rFonts w:asciiTheme="minorHAnsi" w:hAnsiTheme="minorHAnsi" w:cs="Arial"/>
          <w:color w:val="auto"/>
          <w:sz w:val="28"/>
          <w:szCs w:val="28"/>
          <w:u w:val="none"/>
        </w:rPr>
      </w:pPr>
      <w:r w:rsidRPr="000315A0">
        <w:rPr>
          <w:rFonts w:asciiTheme="minorHAnsi" w:hAnsiTheme="minorHAnsi" w:cs="Arial"/>
          <w:sz w:val="28"/>
          <w:szCs w:val="28"/>
        </w:rPr>
        <w:t xml:space="preserve">Try the BBC’s </w:t>
      </w:r>
      <w:hyperlink r:id="rId21" w:history="1">
        <w:r w:rsidRPr="000315A0">
          <w:rPr>
            <w:rStyle w:val="Hyperlink"/>
            <w:rFonts w:asciiTheme="minorHAnsi" w:hAnsiTheme="minorHAnsi" w:cs="Arial"/>
            <w:sz w:val="28"/>
            <w:szCs w:val="28"/>
          </w:rPr>
          <w:t>‘Seven Techniques for Helping Kids Keep Calm’</w:t>
        </w:r>
      </w:hyperlink>
    </w:p>
    <w:p w14:paraId="02A792D7" w14:textId="77777777" w:rsidR="0098667C" w:rsidRPr="00121DDF" w:rsidRDefault="0098667C" w:rsidP="0098667C">
      <w:pPr>
        <w:pStyle w:val="PlainText"/>
        <w:numPr>
          <w:ilvl w:val="0"/>
          <w:numId w:val="1"/>
        </w:numPr>
        <w:rPr>
          <w:rFonts w:asciiTheme="minorHAnsi" w:hAnsiTheme="minorHAnsi" w:cstheme="minorHAnsi"/>
          <w:sz w:val="28"/>
          <w:szCs w:val="28"/>
        </w:rPr>
      </w:pPr>
      <w:r w:rsidRPr="00121DDF">
        <w:rPr>
          <w:rFonts w:asciiTheme="minorHAnsi" w:hAnsiTheme="minorHAnsi" w:cstheme="minorHAnsi"/>
          <w:color w:val="1F497D"/>
          <w:sz w:val="28"/>
          <w:szCs w:val="28"/>
        </w:rPr>
        <w:t xml:space="preserve">Mind guidance </w:t>
      </w:r>
      <w:r w:rsidRPr="00121DDF">
        <w:rPr>
          <w:rFonts w:asciiTheme="minorHAnsi" w:hAnsiTheme="minorHAnsi" w:cstheme="minorHAnsi"/>
          <w:sz w:val="28"/>
          <w:szCs w:val="28"/>
        </w:rPr>
        <w:t xml:space="preserve">Managing our Mental Health and Staying Well during Virus outbreak </w:t>
      </w:r>
    </w:p>
    <w:p w14:paraId="37812749" w14:textId="30A55D14" w:rsidR="0098667C" w:rsidRPr="00121DDF" w:rsidRDefault="009B3407" w:rsidP="0098667C">
      <w:pPr>
        <w:pStyle w:val="PlainText"/>
        <w:ind w:left="720"/>
        <w:rPr>
          <w:rFonts w:asciiTheme="minorHAnsi" w:hAnsiTheme="minorHAnsi" w:cstheme="minorHAnsi"/>
          <w:sz w:val="28"/>
          <w:szCs w:val="28"/>
        </w:rPr>
      </w:pPr>
      <w:hyperlink r:id="rId22" w:history="1">
        <w:r w:rsidR="0098667C" w:rsidRPr="00121DDF">
          <w:rPr>
            <w:rStyle w:val="Hyperlink"/>
            <w:rFonts w:asciiTheme="minorHAnsi" w:hAnsiTheme="minorHAnsi" w:cstheme="minorHAnsi"/>
            <w:sz w:val="28"/>
            <w:szCs w:val="28"/>
          </w:rPr>
          <w:t>https://www.mind.org.hk/wp-content/uploads/2020/02/ResponseCoronavirusENG6.2.2020-.pdf</w:t>
        </w:r>
      </w:hyperlink>
    </w:p>
    <w:p w14:paraId="70CCE326" w14:textId="77777777" w:rsidR="0098667C" w:rsidRPr="00121DDF" w:rsidRDefault="0098667C" w:rsidP="0098667C">
      <w:pPr>
        <w:pStyle w:val="ListParagraph"/>
        <w:numPr>
          <w:ilvl w:val="0"/>
          <w:numId w:val="1"/>
        </w:numPr>
        <w:rPr>
          <w:rFonts w:asciiTheme="minorHAnsi" w:hAnsiTheme="minorHAnsi" w:cstheme="minorHAnsi"/>
          <w:sz w:val="28"/>
          <w:szCs w:val="28"/>
        </w:rPr>
      </w:pPr>
      <w:r w:rsidRPr="00121DDF">
        <w:rPr>
          <w:rFonts w:asciiTheme="minorHAnsi" w:hAnsiTheme="minorHAnsi" w:cstheme="minorHAnsi"/>
          <w:sz w:val="28"/>
          <w:szCs w:val="28"/>
        </w:rPr>
        <w:t>Blog post from Educational Psychology insight around self-care</w:t>
      </w:r>
    </w:p>
    <w:p w14:paraId="7F331B84" w14:textId="6F92682E" w:rsidR="0098667C" w:rsidRPr="00121DDF" w:rsidRDefault="009B3407" w:rsidP="0098667C">
      <w:pPr>
        <w:pStyle w:val="ListParagraph"/>
        <w:rPr>
          <w:rFonts w:asciiTheme="minorHAnsi" w:hAnsiTheme="minorHAnsi" w:cstheme="minorHAnsi"/>
          <w:sz w:val="28"/>
          <w:szCs w:val="28"/>
        </w:rPr>
      </w:pPr>
      <w:hyperlink r:id="rId23" w:history="1">
        <w:r w:rsidR="0098667C" w:rsidRPr="00121DDF">
          <w:rPr>
            <w:rStyle w:val="Hyperlink"/>
            <w:rFonts w:asciiTheme="minorHAnsi" w:hAnsiTheme="minorHAnsi" w:cstheme="minorHAnsi"/>
            <w:sz w:val="28"/>
            <w:szCs w:val="28"/>
          </w:rPr>
          <w:t>https://www.epinsight.com/post/managing-stress-self-care-during-the-coronavirus-crisis</w:t>
        </w:r>
      </w:hyperlink>
    </w:p>
    <w:p w14:paraId="29A7D0AD" w14:textId="77777777" w:rsidR="0047206C" w:rsidRPr="00121DDF" w:rsidRDefault="009B3407" w:rsidP="0047206C">
      <w:pPr>
        <w:pStyle w:val="ListParagraph"/>
        <w:numPr>
          <w:ilvl w:val="0"/>
          <w:numId w:val="3"/>
        </w:numPr>
        <w:rPr>
          <w:rFonts w:asciiTheme="minorHAnsi" w:hAnsiTheme="minorHAnsi" w:cstheme="minorHAnsi"/>
          <w:sz w:val="28"/>
          <w:szCs w:val="28"/>
        </w:rPr>
      </w:pPr>
      <w:hyperlink r:id="rId24" w:history="1">
        <w:r w:rsidR="0047206C" w:rsidRPr="00121DDF">
          <w:rPr>
            <w:rStyle w:val="Hyperlink"/>
            <w:rFonts w:asciiTheme="minorHAnsi" w:hAnsiTheme="minorHAnsi" w:cstheme="minorHAnsi"/>
            <w:sz w:val="28"/>
            <w:szCs w:val="28"/>
          </w:rPr>
          <w:t>https://www.specialneedsjungle.com/calming-coronavirus-anxiety-children-everyone-else/</w:t>
        </w:r>
      </w:hyperlink>
    </w:p>
    <w:p w14:paraId="5EB38FFD" w14:textId="24611047" w:rsidR="0047206C" w:rsidRPr="00121DDF" w:rsidRDefault="009B3407" w:rsidP="0047206C">
      <w:pPr>
        <w:pStyle w:val="ListParagraph"/>
        <w:numPr>
          <w:ilvl w:val="0"/>
          <w:numId w:val="3"/>
        </w:numPr>
        <w:rPr>
          <w:rFonts w:asciiTheme="minorHAnsi" w:hAnsiTheme="minorHAnsi" w:cstheme="minorHAnsi"/>
          <w:sz w:val="28"/>
          <w:szCs w:val="28"/>
        </w:rPr>
      </w:pPr>
      <w:hyperlink r:id="rId25" w:history="1">
        <w:r w:rsidR="0047206C" w:rsidRPr="00121DDF">
          <w:rPr>
            <w:rStyle w:val="Hyperlink"/>
            <w:rFonts w:asciiTheme="minorHAnsi" w:hAnsiTheme="minorHAnsi" w:cstheme="minorHAnsi"/>
            <w:sz w:val="28"/>
            <w:szCs w:val="28"/>
          </w:rPr>
          <w:t>https://www.tyla.com/life/life-coronavirus-tips-keep-kids-calm-covid-19-children-explain-20200317</w:t>
        </w:r>
      </w:hyperlink>
    </w:p>
    <w:p w14:paraId="345F26FC" w14:textId="363EA384" w:rsidR="0098667C" w:rsidRPr="00121DDF" w:rsidRDefault="00486397" w:rsidP="00A5222E">
      <w:pPr>
        <w:pStyle w:val="ListParagraph"/>
        <w:numPr>
          <w:ilvl w:val="0"/>
          <w:numId w:val="1"/>
        </w:numPr>
        <w:rPr>
          <w:rFonts w:asciiTheme="minorHAnsi" w:hAnsiTheme="minorHAnsi" w:cstheme="minorHAnsi"/>
          <w:sz w:val="28"/>
          <w:szCs w:val="28"/>
        </w:rPr>
      </w:pPr>
      <w:r w:rsidRPr="00121DDF">
        <w:rPr>
          <w:rFonts w:asciiTheme="minorHAnsi" w:hAnsiTheme="minorHAnsi" w:cstheme="minorHAnsi"/>
          <w:color w:val="222222"/>
          <w:sz w:val="28"/>
          <w:szCs w:val="28"/>
          <w:shd w:val="clear" w:color="auto" w:fill="FFFFFF"/>
        </w:rPr>
        <w:t>Young minds offer helpful information to parents about talking to children and young people about coronavirus:</w:t>
      </w:r>
      <w:r w:rsidRPr="00121DDF">
        <w:rPr>
          <w:rFonts w:asciiTheme="minorHAnsi" w:hAnsiTheme="minorHAnsi" w:cstheme="minorHAnsi"/>
          <w:color w:val="222222"/>
          <w:sz w:val="28"/>
          <w:szCs w:val="28"/>
        </w:rPr>
        <w:br/>
      </w:r>
      <w:hyperlink r:id="rId26" w:history="1">
        <w:r w:rsidRPr="00121DDF">
          <w:rPr>
            <w:rStyle w:val="Hyperlink"/>
            <w:rFonts w:asciiTheme="minorHAnsi" w:hAnsiTheme="minorHAnsi" w:cstheme="minorHAnsi"/>
            <w:sz w:val="28"/>
            <w:szCs w:val="28"/>
            <w:shd w:val="clear" w:color="auto" w:fill="FFFFFF"/>
          </w:rPr>
          <w:t>https://youngminds.org.uk/blog/talking-to-your-child-about-coronavirus/</w:t>
        </w:r>
      </w:hyperlink>
    </w:p>
    <w:p w14:paraId="1C13E130" w14:textId="336DA8D5" w:rsidR="00486397" w:rsidRPr="00121DDF" w:rsidRDefault="00486397" w:rsidP="00A5222E">
      <w:pPr>
        <w:pStyle w:val="ListParagraph"/>
        <w:numPr>
          <w:ilvl w:val="0"/>
          <w:numId w:val="1"/>
        </w:numPr>
        <w:rPr>
          <w:rFonts w:asciiTheme="minorHAnsi" w:hAnsiTheme="minorHAnsi" w:cstheme="minorHAnsi"/>
          <w:sz w:val="28"/>
          <w:szCs w:val="28"/>
        </w:rPr>
      </w:pPr>
      <w:r w:rsidRPr="00121DDF">
        <w:rPr>
          <w:rFonts w:asciiTheme="minorHAnsi" w:hAnsiTheme="minorHAnsi" w:cstheme="minorHAnsi"/>
          <w:color w:val="222222"/>
          <w:sz w:val="28"/>
          <w:szCs w:val="28"/>
          <w:shd w:val="clear" w:color="auto" w:fill="FFFFFF"/>
        </w:rPr>
        <w:t>Young minds have a  useful blog for young people to access themselves:</w:t>
      </w:r>
      <w:r w:rsidRPr="00121DDF">
        <w:rPr>
          <w:rFonts w:asciiTheme="minorHAnsi" w:hAnsiTheme="minorHAnsi" w:cstheme="minorHAnsi"/>
          <w:color w:val="222222"/>
          <w:sz w:val="28"/>
          <w:szCs w:val="28"/>
        </w:rPr>
        <w:br/>
      </w:r>
      <w:hyperlink r:id="rId27" w:history="1">
        <w:r w:rsidRPr="00121DDF">
          <w:rPr>
            <w:rStyle w:val="Hyperlink"/>
            <w:rFonts w:asciiTheme="minorHAnsi" w:hAnsiTheme="minorHAnsi" w:cstheme="minorHAnsi"/>
            <w:sz w:val="28"/>
            <w:szCs w:val="28"/>
            <w:shd w:val="clear" w:color="auto" w:fill="FFFFFF"/>
          </w:rPr>
          <w:t>https://youngminds.org.uk/blog/what-to-do-if-you-re-anxious-about-coronavirus/</w:t>
        </w:r>
      </w:hyperlink>
    </w:p>
    <w:p w14:paraId="584FE867" w14:textId="77777777" w:rsidR="00A5222E" w:rsidRPr="00486397" w:rsidRDefault="00A5222E" w:rsidP="00A5222E">
      <w:pPr>
        <w:rPr>
          <w:rFonts w:ascii="Arial" w:hAnsi="Arial" w:cs="Arial"/>
          <w:sz w:val="24"/>
          <w:szCs w:val="24"/>
        </w:rPr>
      </w:pPr>
    </w:p>
    <w:p w14:paraId="0CBC5626" w14:textId="74914AD6" w:rsidR="00A5222E" w:rsidRPr="008D00F2" w:rsidRDefault="00A5222E" w:rsidP="008D00F2">
      <w:pPr>
        <w:rPr>
          <w:rFonts w:asciiTheme="minorHAnsi" w:hAnsiTheme="minorHAnsi" w:cs="Arial"/>
          <w:sz w:val="28"/>
          <w:szCs w:val="28"/>
        </w:rPr>
      </w:pPr>
    </w:p>
    <w:p w14:paraId="3041B497" w14:textId="77777777" w:rsidR="00A5222E" w:rsidRDefault="00A5222E" w:rsidP="00A5222E">
      <w:pPr>
        <w:rPr>
          <w:rFonts w:asciiTheme="minorHAnsi" w:hAnsiTheme="minorHAnsi" w:cs="Arial"/>
          <w:sz w:val="28"/>
          <w:szCs w:val="28"/>
        </w:rPr>
      </w:pPr>
    </w:p>
    <w:p w14:paraId="72FF968B" w14:textId="77777777" w:rsidR="00801AE1" w:rsidRDefault="00801AE1" w:rsidP="00A5222E">
      <w:pPr>
        <w:rPr>
          <w:rFonts w:asciiTheme="minorHAnsi" w:hAnsiTheme="minorHAnsi" w:cs="Arial"/>
          <w:sz w:val="28"/>
          <w:szCs w:val="28"/>
        </w:rPr>
      </w:pPr>
    </w:p>
    <w:p w14:paraId="523F4CA1" w14:textId="20A6B71E" w:rsidR="00801AE1" w:rsidRDefault="00801AE1" w:rsidP="00A5222E">
      <w:pPr>
        <w:rPr>
          <w:rFonts w:asciiTheme="minorHAnsi" w:hAnsiTheme="minorHAnsi" w:cs="Arial"/>
          <w:sz w:val="28"/>
          <w:szCs w:val="28"/>
        </w:rPr>
      </w:pPr>
      <w:r>
        <w:rPr>
          <w:rFonts w:ascii="Arial" w:hAnsi="Arial" w:cs="Arial"/>
          <w:noProof/>
          <w:sz w:val="15"/>
          <w:szCs w:val="15"/>
          <w:lang w:eastAsia="en-GB"/>
        </w:rPr>
        <w:drawing>
          <wp:inline distT="0" distB="0" distL="0" distR="0" wp14:anchorId="36CBAD3A" wp14:editId="3EC14DCE">
            <wp:extent cx="6248400" cy="4407194"/>
            <wp:effectExtent l="0" t="0" r="0" b="0"/>
            <wp:docPr id="1" name="Picture 1" descr="https://static.wixstatic.com/media/f6f712_81e6d19c83f2441d816b29bc990e45ed~mv2.jpg/v1/fill/w_740,h_522,al_c,q_90,usm_0.66_1.00_0.01/f6f712_81e6d19c83f2441d816b29bc990e45ed~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wixstatic.com/media/f6f712_81e6d19c83f2441d816b29bc990e45ed~mv2.jpg/v1/fill/w_740,h_522,al_c,q_90,usm_0.66_1.00_0.01/f6f712_81e6d19c83f2441d816b29bc990e45ed~mv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54612" cy="4411575"/>
                    </a:xfrm>
                    <a:prstGeom prst="rect">
                      <a:avLst/>
                    </a:prstGeom>
                    <a:noFill/>
                    <a:ln>
                      <a:noFill/>
                    </a:ln>
                  </pic:spPr>
                </pic:pic>
              </a:graphicData>
            </a:graphic>
          </wp:inline>
        </w:drawing>
      </w:r>
    </w:p>
    <w:p w14:paraId="616B9953" w14:textId="77777777" w:rsidR="00801AE1" w:rsidRDefault="00801AE1" w:rsidP="00A5222E">
      <w:pPr>
        <w:rPr>
          <w:rFonts w:asciiTheme="minorHAnsi" w:hAnsiTheme="minorHAnsi" w:cs="Arial"/>
          <w:sz w:val="28"/>
          <w:szCs w:val="28"/>
        </w:rPr>
      </w:pPr>
    </w:p>
    <w:p w14:paraId="77E5E103" w14:textId="77777777" w:rsidR="00801AE1" w:rsidRDefault="00801AE1" w:rsidP="00A5222E">
      <w:pPr>
        <w:rPr>
          <w:rFonts w:asciiTheme="minorHAnsi" w:hAnsiTheme="minorHAnsi" w:cs="Arial"/>
          <w:sz w:val="28"/>
          <w:szCs w:val="28"/>
        </w:rPr>
      </w:pPr>
    </w:p>
    <w:p w14:paraId="48F62474" w14:textId="77777777" w:rsidR="00801AE1" w:rsidRDefault="00801AE1" w:rsidP="00A5222E">
      <w:pPr>
        <w:rPr>
          <w:rFonts w:asciiTheme="minorHAnsi" w:hAnsiTheme="minorHAnsi" w:cs="Arial"/>
          <w:sz w:val="28"/>
          <w:szCs w:val="28"/>
        </w:rPr>
      </w:pPr>
    </w:p>
    <w:p w14:paraId="25E1536E" w14:textId="77777777" w:rsidR="00801AE1" w:rsidRDefault="00801AE1" w:rsidP="00A5222E">
      <w:pPr>
        <w:rPr>
          <w:rFonts w:asciiTheme="minorHAnsi" w:hAnsiTheme="minorHAnsi" w:cs="Arial"/>
          <w:sz w:val="28"/>
          <w:szCs w:val="28"/>
        </w:rPr>
      </w:pPr>
    </w:p>
    <w:p w14:paraId="504A5BE8" w14:textId="77777777" w:rsidR="00801AE1" w:rsidRDefault="00801AE1" w:rsidP="00A5222E">
      <w:pPr>
        <w:rPr>
          <w:rFonts w:asciiTheme="minorHAnsi" w:hAnsiTheme="minorHAnsi" w:cs="Arial"/>
          <w:sz w:val="28"/>
          <w:szCs w:val="28"/>
        </w:rPr>
      </w:pPr>
    </w:p>
    <w:p w14:paraId="4FB4AEEB" w14:textId="77777777" w:rsidR="00801AE1" w:rsidRDefault="00801AE1" w:rsidP="00A5222E">
      <w:pPr>
        <w:rPr>
          <w:rFonts w:asciiTheme="minorHAnsi" w:hAnsiTheme="minorHAnsi" w:cs="Arial"/>
          <w:sz w:val="28"/>
          <w:szCs w:val="28"/>
        </w:rPr>
      </w:pPr>
    </w:p>
    <w:p w14:paraId="61A74CD4" w14:textId="77777777" w:rsidR="00801AE1" w:rsidRDefault="00801AE1" w:rsidP="00A5222E">
      <w:pPr>
        <w:rPr>
          <w:rFonts w:asciiTheme="minorHAnsi" w:hAnsiTheme="minorHAnsi" w:cs="Arial"/>
          <w:sz w:val="28"/>
          <w:szCs w:val="28"/>
        </w:rPr>
      </w:pPr>
    </w:p>
    <w:p w14:paraId="6A3B4A96" w14:textId="77777777" w:rsidR="00801AE1" w:rsidRDefault="00801AE1" w:rsidP="00A5222E">
      <w:pPr>
        <w:rPr>
          <w:rFonts w:asciiTheme="minorHAnsi" w:hAnsiTheme="minorHAnsi" w:cs="Arial"/>
          <w:sz w:val="28"/>
          <w:szCs w:val="28"/>
        </w:rPr>
      </w:pPr>
    </w:p>
    <w:p w14:paraId="7FA95A12" w14:textId="77777777" w:rsidR="00801AE1" w:rsidRDefault="00801AE1" w:rsidP="00A5222E">
      <w:pPr>
        <w:rPr>
          <w:rFonts w:asciiTheme="minorHAnsi" w:hAnsiTheme="minorHAnsi" w:cs="Arial"/>
          <w:sz w:val="28"/>
          <w:szCs w:val="28"/>
        </w:rPr>
      </w:pPr>
    </w:p>
    <w:p w14:paraId="1EF14EDD" w14:textId="77777777" w:rsidR="00801AE1" w:rsidRDefault="00801AE1" w:rsidP="00A5222E">
      <w:pPr>
        <w:rPr>
          <w:rFonts w:asciiTheme="minorHAnsi" w:hAnsiTheme="minorHAnsi" w:cs="Arial"/>
          <w:sz w:val="28"/>
          <w:szCs w:val="28"/>
        </w:rPr>
      </w:pPr>
    </w:p>
    <w:p w14:paraId="2A6B4489" w14:textId="77777777" w:rsidR="00801AE1" w:rsidRDefault="00801AE1" w:rsidP="00A5222E">
      <w:pPr>
        <w:rPr>
          <w:rFonts w:asciiTheme="minorHAnsi" w:hAnsiTheme="minorHAnsi" w:cs="Arial"/>
          <w:sz w:val="28"/>
          <w:szCs w:val="28"/>
        </w:rPr>
      </w:pPr>
    </w:p>
    <w:p w14:paraId="4DC96EC7" w14:textId="77777777" w:rsidR="00121DDF" w:rsidRDefault="00121DDF">
      <w:pPr>
        <w:rPr>
          <w:rFonts w:asciiTheme="minorHAnsi" w:hAnsiTheme="minorHAnsi"/>
        </w:rPr>
      </w:pPr>
    </w:p>
    <w:p w14:paraId="2D06AC70" w14:textId="77777777" w:rsidR="00801AE1" w:rsidRDefault="00801AE1" w:rsidP="0047206C">
      <w:pPr>
        <w:jc w:val="center"/>
        <w:rPr>
          <w:rFonts w:cstheme="minorHAnsi"/>
          <w:b/>
          <w:sz w:val="28"/>
          <w:szCs w:val="28"/>
          <w:u w:val="single"/>
        </w:rPr>
      </w:pPr>
    </w:p>
    <w:p w14:paraId="2C605CB5" w14:textId="77777777" w:rsidR="0047206C" w:rsidRPr="00025BEA" w:rsidRDefault="0047206C" w:rsidP="0047206C">
      <w:pPr>
        <w:jc w:val="center"/>
        <w:rPr>
          <w:rFonts w:cstheme="minorHAnsi"/>
          <w:b/>
          <w:sz w:val="28"/>
          <w:szCs w:val="28"/>
          <w:u w:val="single"/>
        </w:rPr>
      </w:pPr>
      <w:r w:rsidRPr="00025BEA">
        <w:rPr>
          <w:rFonts w:cstheme="minorHAnsi"/>
          <w:b/>
          <w:sz w:val="28"/>
          <w:szCs w:val="28"/>
          <w:u w:val="single"/>
        </w:rPr>
        <w:t>Advice for parents</w:t>
      </w:r>
    </w:p>
    <w:p w14:paraId="07D15CAE" w14:textId="77777777" w:rsidR="0047206C" w:rsidRDefault="0047206C" w:rsidP="0047206C">
      <w:pPr>
        <w:jc w:val="center"/>
        <w:rPr>
          <w:rFonts w:cstheme="minorHAnsi"/>
          <w:b/>
          <w:sz w:val="28"/>
          <w:szCs w:val="28"/>
          <w:u w:val="single"/>
        </w:rPr>
      </w:pPr>
      <w:r w:rsidRPr="00025BEA">
        <w:rPr>
          <w:rFonts w:cstheme="minorHAnsi"/>
          <w:b/>
          <w:sz w:val="28"/>
          <w:szCs w:val="28"/>
          <w:u w:val="single"/>
        </w:rPr>
        <w:t>Helping children manage in unsettling times</w:t>
      </w:r>
    </w:p>
    <w:p w14:paraId="05DD3949" w14:textId="77777777" w:rsidR="0047206C" w:rsidRPr="00025BEA" w:rsidRDefault="0047206C" w:rsidP="0047206C">
      <w:pPr>
        <w:jc w:val="center"/>
        <w:rPr>
          <w:rFonts w:cstheme="minorHAnsi"/>
          <w:b/>
          <w:sz w:val="28"/>
          <w:szCs w:val="28"/>
          <w:u w:val="single"/>
        </w:rPr>
      </w:pPr>
    </w:p>
    <w:p w14:paraId="12EB503B" w14:textId="7879221E" w:rsidR="0047206C" w:rsidRPr="00025BEA" w:rsidRDefault="008D00F2" w:rsidP="0047206C">
      <w:pPr>
        <w:rPr>
          <w:rFonts w:cstheme="minorHAnsi"/>
          <w:sz w:val="28"/>
          <w:szCs w:val="28"/>
        </w:rPr>
      </w:pPr>
      <w:r>
        <w:rPr>
          <w:rFonts w:cstheme="minorHAnsi"/>
          <w:sz w:val="28"/>
          <w:szCs w:val="28"/>
        </w:rPr>
        <w:t>The c</w:t>
      </w:r>
      <w:r w:rsidR="0047206C" w:rsidRPr="00025BEA">
        <w:rPr>
          <w:rFonts w:cstheme="minorHAnsi"/>
          <w:sz w:val="28"/>
          <w:szCs w:val="28"/>
        </w:rPr>
        <w:t>oronavirus outbreak has led to a high degree of worry, uncertainty and concern. The issue has been very present in the news, and all adults and children will have some degree of awareness of events so far, and may have had their lives disrupted.</w:t>
      </w:r>
    </w:p>
    <w:p w14:paraId="6871AF70" w14:textId="77777777" w:rsidR="0047206C" w:rsidRDefault="0047206C" w:rsidP="0047206C">
      <w:pPr>
        <w:rPr>
          <w:rFonts w:cstheme="minorHAnsi"/>
          <w:sz w:val="28"/>
          <w:szCs w:val="28"/>
        </w:rPr>
      </w:pPr>
      <w:r w:rsidRPr="00025BEA">
        <w:rPr>
          <w:rFonts w:cstheme="minorHAnsi"/>
          <w:sz w:val="28"/>
          <w:szCs w:val="28"/>
        </w:rPr>
        <w:t>During these times both children and adults can potentially feel anxious and unsure about their safety. Alongside school, parents can help provide opportunities where feelings can be discussed within a safe context, as well as maintaining a sense of normality, routine and calm. Supporting children will enable them to process and manage their feelings and build resilience.</w:t>
      </w:r>
    </w:p>
    <w:p w14:paraId="6C644AE1" w14:textId="77777777" w:rsidR="0047206C" w:rsidRPr="00025BEA" w:rsidRDefault="0047206C" w:rsidP="0047206C">
      <w:pPr>
        <w:rPr>
          <w:rFonts w:cstheme="minorHAnsi"/>
          <w:sz w:val="28"/>
          <w:szCs w:val="28"/>
        </w:rPr>
      </w:pPr>
    </w:p>
    <w:p w14:paraId="5E9988DB" w14:textId="77777777" w:rsidR="0047206C" w:rsidRPr="00025BEA" w:rsidRDefault="0047206C" w:rsidP="0047206C">
      <w:pPr>
        <w:rPr>
          <w:rFonts w:cstheme="minorHAnsi"/>
          <w:sz w:val="28"/>
          <w:szCs w:val="28"/>
        </w:rPr>
      </w:pPr>
      <w:r w:rsidRPr="00025BEA">
        <w:rPr>
          <w:rFonts w:cstheme="minorHAnsi"/>
          <w:sz w:val="28"/>
          <w:szCs w:val="28"/>
        </w:rPr>
        <w:t>The following suggestions may be helpful:</w:t>
      </w:r>
    </w:p>
    <w:p w14:paraId="432421C9" w14:textId="77777777" w:rsidR="0047206C" w:rsidRDefault="0047206C" w:rsidP="0047206C">
      <w:pPr>
        <w:pStyle w:val="ListParagraph"/>
        <w:numPr>
          <w:ilvl w:val="0"/>
          <w:numId w:val="2"/>
        </w:numPr>
        <w:rPr>
          <w:rFonts w:asciiTheme="minorHAnsi" w:hAnsiTheme="minorHAnsi" w:cstheme="minorHAnsi"/>
          <w:sz w:val="28"/>
          <w:szCs w:val="28"/>
        </w:rPr>
      </w:pPr>
      <w:r w:rsidRPr="00025BEA">
        <w:rPr>
          <w:rFonts w:asciiTheme="minorHAnsi" w:hAnsiTheme="minorHAnsi" w:cstheme="minorHAnsi"/>
          <w:b/>
          <w:sz w:val="28"/>
          <w:szCs w:val="28"/>
        </w:rPr>
        <w:t>Reassure children that they are safe</w:t>
      </w:r>
      <w:r w:rsidRPr="00025BEA">
        <w:rPr>
          <w:rFonts w:asciiTheme="minorHAnsi" w:hAnsiTheme="minorHAnsi" w:cstheme="minorHAnsi"/>
          <w:sz w:val="28"/>
          <w:szCs w:val="28"/>
        </w:rPr>
        <w:t>: Children will need to be reassured regularly they are safe, and that adults will faithfully try to keep them safe.</w:t>
      </w:r>
    </w:p>
    <w:p w14:paraId="204C6A61" w14:textId="77777777" w:rsidR="005760F7" w:rsidRPr="00025BEA" w:rsidRDefault="005760F7" w:rsidP="005760F7">
      <w:pPr>
        <w:pStyle w:val="ListParagraph"/>
        <w:rPr>
          <w:rFonts w:asciiTheme="minorHAnsi" w:hAnsiTheme="minorHAnsi" w:cstheme="minorHAnsi"/>
          <w:sz w:val="28"/>
          <w:szCs w:val="28"/>
        </w:rPr>
      </w:pPr>
    </w:p>
    <w:p w14:paraId="5C30E8E5" w14:textId="77777777" w:rsidR="0047206C" w:rsidRDefault="0047206C" w:rsidP="0047206C">
      <w:pPr>
        <w:pStyle w:val="ListParagraph"/>
        <w:numPr>
          <w:ilvl w:val="0"/>
          <w:numId w:val="2"/>
        </w:numPr>
        <w:rPr>
          <w:rFonts w:asciiTheme="minorHAnsi" w:hAnsiTheme="minorHAnsi" w:cstheme="minorHAnsi"/>
          <w:sz w:val="28"/>
          <w:szCs w:val="28"/>
        </w:rPr>
      </w:pPr>
      <w:r w:rsidRPr="00025BEA">
        <w:rPr>
          <w:rFonts w:asciiTheme="minorHAnsi" w:hAnsiTheme="minorHAnsi" w:cstheme="minorHAnsi"/>
          <w:b/>
          <w:sz w:val="28"/>
          <w:szCs w:val="28"/>
        </w:rPr>
        <w:t>Let children know that it is alright to be upset</w:t>
      </w:r>
      <w:r w:rsidRPr="00025BEA">
        <w:rPr>
          <w:rFonts w:asciiTheme="minorHAnsi" w:hAnsiTheme="minorHAnsi" w:cstheme="minorHAnsi"/>
          <w:sz w:val="28"/>
          <w:szCs w:val="28"/>
        </w:rPr>
        <w:t>: Tell children all feelings are ok, but it is important to still behave in a polite and respectful way to others.</w:t>
      </w:r>
    </w:p>
    <w:p w14:paraId="2E99DB1D" w14:textId="77777777" w:rsidR="005760F7" w:rsidRPr="005760F7" w:rsidRDefault="005760F7" w:rsidP="005760F7">
      <w:pPr>
        <w:rPr>
          <w:rFonts w:asciiTheme="minorHAnsi" w:hAnsiTheme="minorHAnsi" w:cstheme="minorHAnsi"/>
          <w:sz w:val="28"/>
          <w:szCs w:val="28"/>
        </w:rPr>
      </w:pPr>
    </w:p>
    <w:p w14:paraId="5B6380F7" w14:textId="77777777" w:rsidR="0047206C" w:rsidRDefault="0047206C" w:rsidP="0047206C">
      <w:pPr>
        <w:pStyle w:val="ListParagraph"/>
        <w:numPr>
          <w:ilvl w:val="0"/>
          <w:numId w:val="2"/>
        </w:numPr>
        <w:rPr>
          <w:rFonts w:asciiTheme="minorHAnsi" w:hAnsiTheme="minorHAnsi" w:cstheme="minorHAnsi"/>
          <w:sz w:val="28"/>
          <w:szCs w:val="28"/>
        </w:rPr>
      </w:pPr>
      <w:r w:rsidRPr="00025BEA">
        <w:rPr>
          <w:rFonts w:asciiTheme="minorHAnsi" w:hAnsiTheme="minorHAnsi" w:cstheme="minorHAnsi"/>
          <w:b/>
          <w:sz w:val="28"/>
          <w:szCs w:val="28"/>
        </w:rPr>
        <w:t>Maintain a normal routine</w:t>
      </w:r>
      <w:r w:rsidRPr="00025BEA">
        <w:rPr>
          <w:rFonts w:asciiTheme="minorHAnsi" w:hAnsiTheme="minorHAnsi" w:cstheme="minorHAnsi"/>
          <w:sz w:val="28"/>
          <w:szCs w:val="28"/>
        </w:rPr>
        <w:t>: Set up a work/leisure/exercise routine for students at home. Make extra time to listen to what your children need to tell you.</w:t>
      </w:r>
    </w:p>
    <w:p w14:paraId="188ACBA5" w14:textId="77777777" w:rsidR="005760F7" w:rsidRPr="005760F7" w:rsidRDefault="005760F7" w:rsidP="005760F7">
      <w:pPr>
        <w:rPr>
          <w:rFonts w:asciiTheme="minorHAnsi" w:hAnsiTheme="minorHAnsi" w:cstheme="minorHAnsi"/>
          <w:sz w:val="28"/>
          <w:szCs w:val="28"/>
        </w:rPr>
      </w:pPr>
    </w:p>
    <w:p w14:paraId="13577387" w14:textId="77777777" w:rsidR="0047206C" w:rsidRDefault="0047206C" w:rsidP="0047206C">
      <w:pPr>
        <w:pStyle w:val="ListParagraph"/>
        <w:numPr>
          <w:ilvl w:val="0"/>
          <w:numId w:val="2"/>
        </w:numPr>
        <w:rPr>
          <w:rFonts w:asciiTheme="minorHAnsi" w:hAnsiTheme="minorHAnsi" w:cstheme="minorHAnsi"/>
          <w:sz w:val="28"/>
          <w:szCs w:val="28"/>
        </w:rPr>
      </w:pPr>
      <w:r w:rsidRPr="00025BEA">
        <w:rPr>
          <w:rFonts w:asciiTheme="minorHAnsi" w:hAnsiTheme="minorHAnsi" w:cstheme="minorHAnsi"/>
          <w:b/>
          <w:sz w:val="28"/>
          <w:szCs w:val="28"/>
        </w:rPr>
        <w:t>Place an emphasis on resilience and strengths</w:t>
      </w:r>
      <w:r w:rsidRPr="00025BEA">
        <w:rPr>
          <w:rFonts w:asciiTheme="minorHAnsi" w:hAnsiTheme="minorHAnsi" w:cstheme="minorHAnsi"/>
          <w:sz w:val="28"/>
          <w:szCs w:val="28"/>
        </w:rPr>
        <w:t xml:space="preserve">: Focus on the child’s skills, in terms of their daily life. Help them see they have </w:t>
      </w:r>
      <w:proofErr w:type="gramStart"/>
      <w:r w:rsidRPr="00025BEA">
        <w:rPr>
          <w:rFonts w:asciiTheme="minorHAnsi" w:hAnsiTheme="minorHAnsi" w:cstheme="minorHAnsi"/>
          <w:sz w:val="28"/>
          <w:szCs w:val="28"/>
        </w:rPr>
        <w:t>many strengths</w:t>
      </w:r>
      <w:proofErr w:type="gramEnd"/>
      <w:r w:rsidRPr="00025BEA">
        <w:rPr>
          <w:rFonts w:asciiTheme="minorHAnsi" w:hAnsiTheme="minorHAnsi" w:cstheme="minorHAnsi"/>
          <w:sz w:val="28"/>
          <w:szCs w:val="28"/>
        </w:rPr>
        <w:t xml:space="preserve"> to help them cope if feeling anxious or upset.</w:t>
      </w:r>
    </w:p>
    <w:p w14:paraId="7AE06B3A" w14:textId="77777777" w:rsidR="005760F7" w:rsidRPr="005760F7" w:rsidRDefault="005760F7" w:rsidP="005760F7">
      <w:pPr>
        <w:rPr>
          <w:rFonts w:asciiTheme="minorHAnsi" w:hAnsiTheme="minorHAnsi" w:cstheme="minorHAnsi"/>
          <w:sz w:val="28"/>
          <w:szCs w:val="28"/>
        </w:rPr>
      </w:pPr>
    </w:p>
    <w:p w14:paraId="1CF7B5D2" w14:textId="77777777" w:rsidR="0047206C" w:rsidRDefault="0047206C" w:rsidP="0047206C">
      <w:pPr>
        <w:pStyle w:val="ListParagraph"/>
        <w:numPr>
          <w:ilvl w:val="0"/>
          <w:numId w:val="2"/>
        </w:numPr>
        <w:rPr>
          <w:rFonts w:asciiTheme="minorHAnsi" w:hAnsiTheme="minorHAnsi" w:cstheme="minorHAnsi"/>
          <w:sz w:val="28"/>
          <w:szCs w:val="28"/>
        </w:rPr>
      </w:pPr>
      <w:r w:rsidRPr="00025BEA">
        <w:rPr>
          <w:rFonts w:asciiTheme="minorHAnsi" w:hAnsiTheme="minorHAnsi" w:cstheme="minorHAnsi"/>
          <w:b/>
          <w:sz w:val="28"/>
          <w:szCs w:val="28"/>
        </w:rPr>
        <w:t>Look for opportunities to help others:</w:t>
      </w:r>
      <w:r w:rsidRPr="00025BEA">
        <w:rPr>
          <w:rFonts w:asciiTheme="minorHAnsi" w:hAnsiTheme="minorHAnsi" w:cstheme="minorHAnsi"/>
          <w:sz w:val="28"/>
          <w:szCs w:val="28"/>
        </w:rPr>
        <w:t xml:space="preserve"> Acts of benevolence, charity and humanity help to restore positivity about the world.</w:t>
      </w:r>
    </w:p>
    <w:p w14:paraId="05F2C089" w14:textId="77777777" w:rsidR="005760F7" w:rsidRPr="005760F7" w:rsidRDefault="005760F7" w:rsidP="005760F7">
      <w:pPr>
        <w:rPr>
          <w:rFonts w:asciiTheme="minorHAnsi" w:hAnsiTheme="minorHAnsi" w:cstheme="minorHAnsi"/>
          <w:sz w:val="28"/>
          <w:szCs w:val="28"/>
        </w:rPr>
      </w:pPr>
    </w:p>
    <w:p w14:paraId="66070078" w14:textId="77777777" w:rsidR="0047206C" w:rsidRDefault="0047206C" w:rsidP="0047206C">
      <w:pPr>
        <w:pStyle w:val="ListParagraph"/>
        <w:numPr>
          <w:ilvl w:val="0"/>
          <w:numId w:val="2"/>
        </w:numPr>
        <w:rPr>
          <w:rFonts w:asciiTheme="minorHAnsi" w:hAnsiTheme="minorHAnsi" w:cstheme="minorHAnsi"/>
          <w:sz w:val="28"/>
          <w:szCs w:val="28"/>
        </w:rPr>
      </w:pPr>
      <w:r w:rsidRPr="00025BEA">
        <w:rPr>
          <w:rFonts w:asciiTheme="minorHAnsi" w:hAnsiTheme="minorHAnsi" w:cstheme="minorHAnsi"/>
          <w:b/>
          <w:sz w:val="28"/>
          <w:szCs w:val="28"/>
        </w:rPr>
        <w:t>Provide opportunities for children to be honest about their feelings</w:t>
      </w:r>
      <w:r w:rsidRPr="00025BEA">
        <w:rPr>
          <w:rFonts w:asciiTheme="minorHAnsi" w:hAnsiTheme="minorHAnsi" w:cstheme="minorHAnsi"/>
          <w:sz w:val="28"/>
          <w:szCs w:val="28"/>
        </w:rPr>
        <w:t>: Sharing worries or feelings of upset with other family members reduces a sense of vulnerability and isolation, raises optimism and self-esteem. Checking in with your children to see if they have any worries can help them start these conversations.</w:t>
      </w:r>
    </w:p>
    <w:p w14:paraId="5F523822" w14:textId="77777777" w:rsidR="005760F7" w:rsidRPr="005760F7" w:rsidRDefault="005760F7" w:rsidP="005760F7">
      <w:pPr>
        <w:rPr>
          <w:rFonts w:asciiTheme="minorHAnsi" w:hAnsiTheme="minorHAnsi" w:cstheme="minorHAnsi"/>
          <w:sz w:val="28"/>
          <w:szCs w:val="28"/>
        </w:rPr>
      </w:pPr>
    </w:p>
    <w:p w14:paraId="35A9EADD" w14:textId="77777777" w:rsidR="0047206C" w:rsidRDefault="0047206C" w:rsidP="0047206C">
      <w:pPr>
        <w:pStyle w:val="ListParagraph"/>
        <w:numPr>
          <w:ilvl w:val="0"/>
          <w:numId w:val="2"/>
        </w:numPr>
        <w:rPr>
          <w:rFonts w:asciiTheme="minorHAnsi" w:hAnsiTheme="minorHAnsi" w:cstheme="minorHAnsi"/>
          <w:sz w:val="28"/>
          <w:szCs w:val="28"/>
        </w:rPr>
      </w:pPr>
      <w:r w:rsidRPr="00025BEA">
        <w:rPr>
          <w:rFonts w:asciiTheme="minorHAnsi" w:hAnsiTheme="minorHAnsi" w:cstheme="minorHAnsi"/>
          <w:b/>
          <w:sz w:val="28"/>
          <w:szCs w:val="28"/>
        </w:rPr>
        <w:t>Provide opportunities for physical exercise</w:t>
      </w:r>
      <w:r w:rsidRPr="00025BEA">
        <w:rPr>
          <w:rFonts w:asciiTheme="minorHAnsi" w:hAnsiTheme="minorHAnsi" w:cstheme="minorHAnsi"/>
          <w:sz w:val="28"/>
          <w:szCs w:val="28"/>
        </w:rPr>
        <w:t>: Exercise is valuable in developing natural chemicals in the brain to help us cope with feelings such as shock and worry.</w:t>
      </w:r>
    </w:p>
    <w:p w14:paraId="2B34F630" w14:textId="77777777" w:rsidR="005760F7" w:rsidRPr="005760F7" w:rsidRDefault="005760F7" w:rsidP="005760F7">
      <w:pPr>
        <w:rPr>
          <w:rFonts w:asciiTheme="minorHAnsi" w:hAnsiTheme="minorHAnsi" w:cstheme="minorHAnsi"/>
          <w:sz w:val="28"/>
          <w:szCs w:val="28"/>
        </w:rPr>
      </w:pPr>
    </w:p>
    <w:p w14:paraId="52A3F002" w14:textId="77777777" w:rsidR="0047206C" w:rsidRDefault="0047206C" w:rsidP="0047206C">
      <w:pPr>
        <w:pStyle w:val="ListParagraph"/>
        <w:numPr>
          <w:ilvl w:val="0"/>
          <w:numId w:val="2"/>
        </w:numPr>
        <w:rPr>
          <w:rFonts w:asciiTheme="minorHAnsi" w:hAnsiTheme="minorHAnsi" w:cstheme="minorHAnsi"/>
          <w:sz w:val="28"/>
          <w:szCs w:val="28"/>
        </w:rPr>
      </w:pPr>
      <w:r w:rsidRPr="00025BEA">
        <w:rPr>
          <w:rFonts w:asciiTheme="minorHAnsi" w:hAnsiTheme="minorHAnsi" w:cstheme="minorHAnsi"/>
          <w:b/>
          <w:sz w:val="28"/>
          <w:szCs w:val="28"/>
        </w:rPr>
        <w:t>Communicate any concerns with school</w:t>
      </w:r>
      <w:r w:rsidRPr="00025BEA">
        <w:rPr>
          <w:rFonts w:asciiTheme="minorHAnsi" w:hAnsiTheme="minorHAnsi" w:cstheme="minorHAnsi"/>
          <w:sz w:val="28"/>
          <w:szCs w:val="28"/>
        </w:rPr>
        <w:t>: If you have any worries or concerns about your child’s emotional behaviour please do let the school know.</w:t>
      </w:r>
    </w:p>
    <w:p w14:paraId="5B7CB617" w14:textId="77777777" w:rsidR="005760F7" w:rsidRPr="005760F7" w:rsidRDefault="005760F7" w:rsidP="005760F7">
      <w:pPr>
        <w:rPr>
          <w:rFonts w:asciiTheme="minorHAnsi" w:hAnsiTheme="minorHAnsi" w:cstheme="minorHAnsi"/>
          <w:sz w:val="28"/>
          <w:szCs w:val="28"/>
        </w:rPr>
      </w:pPr>
    </w:p>
    <w:p w14:paraId="763B60C1" w14:textId="77777777" w:rsidR="0047206C" w:rsidRPr="0015090A" w:rsidRDefault="0047206C" w:rsidP="0047206C">
      <w:pPr>
        <w:pStyle w:val="ListParagraph"/>
        <w:numPr>
          <w:ilvl w:val="0"/>
          <w:numId w:val="2"/>
        </w:numPr>
        <w:rPr>
          <w:rFonts w:ascii="Arial" w:hAnsi="Arial" w:cs="Arial"/>
        </w:rPr>
      </w:pPr>
      <w:r w:rsidRPr="00025BEA">
        <w:rPr>
          <w:rFonts w:asciiTheme="minorHAnsi" w:hAnsiTheme="minorHAnsi" w:cstheme="minorHAnsi"/>
          <w:b/>
          <w:sz w:val="28"/>
          <w:szCs w:val="28"/>
        </w:rPr>
        <w:t>Look after yourself</w:t>
      </w:r>
      <w:r w:rsidRPr="00025BEA">
        <w:rPr>
          <w:rFonts w:asciiTheme="minorHAnsi" w:hAnsiTheme="minorHAnsi" w:cstheme="minorHAnsi"/>
          <w:sz w:val="28"/>
          <w:szCs w:val="28"/>
        </w:rPr>
        <w:t>: A time of stress can mean less energy and more potential for illness for you, as well as others. So please take care of yourself.</w:t>
      </w:r>
    </w:p>
    <w:p w14:paraId="5EFBB8C2" w14:textId="77777777" w:rsidR="0047206C" w:rsidRDefault="0047206C" w:rsidP="0047206C">
      <w:pPr>
        <w:rPr>
          <w:rFonts w:ascii="Arial" w:hAnsi="Arial" w:cs="Arial"/>
        </w:rPr>
      </w:pPr>
    </w:p>
    <w:p w14:paraId="79EBD300" w14:textId="77777777" w:rsidR="0047206C" w:rsidRDefault="0047206C" w:rsidP="0047206C">
      <w:pPr>
        <w:rPr>
          <w:rFonts w:ascii="Arial" w:hAnsi="Arial" w:cs="Arial"/>
        </w:rPr>
      </w:pPr>
    </w:p>
    <w:p w14:paraId="670A8FBF" w14:textId="77777777" w:rsidR="0047206C" w:rsidRDefault="0047206C" w:rsidP="0047206C">
      <w:pPr>
        <w:rPr>
          <w:rFonts w:ascii="Arial" w:hAnsi="Arial" w:cs="Arial"/>
        </w:rPr>
      </w:pPr>
      <w:r>
        <w:rPr>
          <w:rFonts w:ascii="Arial" w:hAnsi="Arial" w:cs="Arial"/>
          <w:noProof/>
          <w:sz w:val="24"/>
          <w:szCs w:val="24"/>
          <w:lang w:eastAsia="en-GB"/>
        </w:rPr>
        <w:lastRenderedPageBreak/>
        <w:drawing>
          <wp:anchor distT="0" distB="0" distL="114300" distR="114300" simplePos="0" relativeHeight="251659264" behindDoc="0" locked="0" layoutInCell="1" allowOverlap="1" wp14:anchorId="4625DCCB" wp14:editId="3DEC4C93">
            <wp:simplePos x="1466850" y="781050"/>
            <wp:positionH relativeFrom="column">
              <wp:posOffset>457200</wp:posOffset>
            </wp:positionH>
            <wp:positionV relativeFrom="paragraph">
              <wp:align>top</wp:align>
            </wp:positionV>
            <wp:extent cx="6321425" cy="4543425"/>
            <wp:effectExtent l="0" t="0" r="3175" b="0"/>
            <wp:wrapSquare wrapText="bothSides"/>
            <wp:docPr id="3" name="Picture 3" descr="\\shfvpthfps04\home$\JP200005\Pictures\Coronavirus social s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fvpthfps04\home$\JP200005\Pictures\Coronavirus social story.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21425" cy="454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6BF9">
        <w:rPr>
          <w:rFonts w:ascii="Arial" w:hAnsi="Arial" w:cs="Arial"/>
        </w:rPr>
        <w:t xml:space="preserve"> </w:t>
      </w:r>
    </w:p>
    <w:p w14:paraId="1B399032" w14:textId="77777777" w:rsidR="0047206C" w:rsidRDefault="0047206C" w:rsidP="0047206C">
      <w:pPr>
        <w:rPr>
          <w:rFonts w:ascii="Arial" w:hAnsi="Arial" w:cs="Arial"/>
        </w:rPr>
      </w:pPr>
    </w:p>
    <w:p w14:paraId="0A5D80AB" w14:textId="77777777" w:rsidR="0047206C" w:rsidRDefault="0047206C" w:rsidP="0047206C">
      <w:pPr>
        <w:rPr>
          <w:rFonts w:ascii="Arial" w:hAnsi="Arial" w:cs="Arial"/>
        </w:rPr>
      </w:pPr>
    </w:p>
    <w:p w14:paraId="401DE3EE" w14:textId="77777777" w:rsidR="0047206C" w:rsidRDefault="0047206C" w:rsidP="0047206C">
      <w:pPr>
        <w:rPr>
          <w:rFonts w:ascii="Arial" w:hAnsi="Arial" w:cs="Arial"/>
        </w:rPr>
      </w:pPr>
    </w:p>
    <w:p w14:paraId="55BE0A0F" w14:textId="77777777" w:rsidR="0047206C" w:rsidRDefault="0047206C" w:rsidP="0047206C">
      <w:pPr>
        <w:rPr>
          <w:rFonts w:ascii="Arial" w:hAnsi="Arial" w:cs="Arial"/>
        </w:rPr>
      </w:pPr>
    </w:p>
    <w:p w14:paraId="7694D12A" w14:textId="77777777" w:rsidR="0047206C" w:rsidRDefault="0047206C" w:rsidP="0047206C">
      <w:pPr>
        <w:rPr>
          <w:rFonts w:ascii="Arial" w:hAnsi="Arial" w:cs="Arial"/>
        </w:rPr>
      </w:pPr>
    </w:p>
    <w:p w14:paraId="462931CB" w14:textId="77777777" w:rsidR="0047206C" w:rsidRDefault="0047206C" w:rsidP="0047206C">
      <w:pPr>
        <w:rPr>
          <w:rFonts w:ascii="Arial" w:hAnsi="Arial" w:cs="Arial"/>
        </w:rPr>
      </w:pPr>
    </w:p>
    <w:p w14:paraId="35680433" w14:textId="77777777" w:rsidR="0047206C" w:rsidRDefault="0047206C" w:rsidP="0047206C">
      <w:pPr>
        <w:rPr>
          <w:rFonts w:ascii="Arial" w:hAnsi="Arial" w:cs="Arial"/>
        </w:rPr>
      </w:pPr>
    </w:p>
    <w:p w14:paraId="7275EEFE" w14:textId="77777777" w:rsidR="0047206C" w:rsidRDefault="0047206C" w:rsidP="0047206C">
      <w:pPr>
        <w:rPr>
          <w:rFonts w:ascii="Arial" w:hAnsi="Arial" w:cs="Arial"/>
        </w:rPr>
      </w:pPr>
    </w:p>
    <w:p w14:paraId="315E77A4" w14:textId="77777777" w:rsidR="0047206C" w:rsidRDefault="0047206C" w:rsidP="0047206C">
      <w:pPr>
        <w:rPr>
          <w:rFonts w:ascii="Arial" w:hAnsi="Arial" w:cs="Arial"/>
        </w:rPr>
      </w:pPr>
    </w:p>
    <w:p w14:paraId="1020A1AD" w14:textId="77777777" w:rsidR="0047206C" w:rsidRDefault="0047206C" w:rsidP="0047206C">
      <w:pPr>
        <w:rPr>
          <w:rFonts w:ascii="Arial" w:hAnsi="Arial" w:cs="Arial"/>
        </w:rPr>
      </w:pPr>
    </w:p>
    <w:p w14:paraId="4EE72E2F" w14:textId="77777777" w:rsidR="0047206C" w:rsidRDefault="0047206C" w:rsidP="0047206C">
      <w:pPr>
        <w:rPr>
          <w:rFonts w:ascii="Arial" w:hAnsi="Arial" w:cs="Arial"/>
        </w:rPr>
      </w:pPr>
    </w:p>
    <w:p w14:paraId="15E38DBB" w14:textId="77777777" w:rsidR="0047206C" w:rsidRDefault="0047206C" w:rsidP="0047206C">
      <w:pPr>
        <w:rPr>
          <w:rFonts w:ascii="Arial" w:hAnsi="Arial" w:cs="Arial"/>
        </w:rPr>
      </w:pPr>
    </w:p>
    <w:p w14:paraId="55C0EB71" w14:textId="77777777" w:rsidR="0047206C" w:rsidRDefault="0047206C" w:rsidP="0047206C">
      <w:pPr>
        <w:rPr>
          <w:rFonts w:ascii="Arial" w:hAnsi="Arial" w:cs="Arial"/>
        </w:rPr>
      </w:pPr>
    </w:p>
    <w:p w14:paraId="651523D7" w14:textId="322CC0A9" w:rsidR="0047206C" w:rsidRDefault="0047206C" w:rsidP="0047206C">
      <w:pPr>
        <w:rPr>
          <w:rFonts w:ascii="Arial" w:hAnsi="Arial" w:cs="Arial"/>
        </w:rPr>
      </w:pPr>
    </w:p>
    <w:p w14:paraId="79E7EC2E" w14:textId="77777777" w:rsidR="00121DDF" w:rsidRDefault="00121DDF" w:rsidP="0047206C">
      <w:pPr>
        <w:rPr>
          <w:rFonts w:ascii="Arial" w:hAnsi="Arial" w:cs="Arial"/>
        </w:rPr>
      </w:pPr>
    </w:p>
    <w:p w14:paraId="515CAA47" w14:textId="77777777" w:rsidR="00121DDF" w:rsidRDefault="00121DDF" w:rsidP="0047206C">
      <w:pPr>
        <w:rPr>
          <w:rFonts w:ascii="Arial" w:hAnsi="Arial" w:cs="Arial"/>
        </w:rPr>
      </w:pPr>
    </w:p>
    <w:p w14:paraId="6AFD5283" w14:textId="77777777" w:rsidR="00121DDF" w:rsidRDefault="00121DDF" w:rsidP="0047206C">
      <w:pPr>
        <w:rPr>
          <w:rFonts w:ascii="Arial" w:hAnsi="Arial" w:cs="Arial"/>
        </w:rPr>
      </w:pPr>
    </w:p>
    <w:p w14:paraId="13535AF0" w14:textId="77777777" w:rsidR="00121DDF" w:rsidRDefault="00121DDF" w:rsidP="0047206C">
      <w:pPr>
        <w:rPr>
          <w:rFonts w:ascii="Arial" w:hAnsi="Arial" w:cs="Arial"/>
        </w:rPr>
      </w:pPr>
    </w:p>
    <w:p w14:paraId="7FD459AA" w14:textId="77777777" w:rsidR="00121DDF" w:rsidRDefault="00121DDF" w:rsidP="0047206C">
      <w:pPr>
        <w:rPr>
          <w:rFonts w:ascii="Arial" w:hAnsi="Arial" w:cs="Arial"/>
        </w:rPr>
      </w:pPr>
    </w:p>
    <w:p w14:paraId="1080BC9B" w14:textId="77777777" w:rsidR="00121DDF" w:rsidRDefault="00121DDF" w:rsidP="0047206C">
      <w:pPr>
        <w:rPr>
          <w:rFonts w:ascii="Arial" w:hAnsi="Arial" w:cs="Arial"/>
        </w:rPr>
      </w:pPr>
    </w:p>
    <w:p w14:paraId="35D044E0" w14:textId="77777777" w:rsidR="00121DDF" w:rsidRDefault="00121DDF" w:rsidP="0047206C">
      <w:pPr>
        <w:rPr>
          <w:rFonts w:ascii="Arial" w:hAnsi="Arial" w:cs="Arial"/>
        </w:rPr>
      </w:pPr>
    </w:p>
    <w:p w14:paraId="11EF128E" w14:textId="77777777" w:rsidR="00121DDF" w:rsidRDefault="00121DDF" w:rsidP="0047206C">
      <w:pPr>
        <w:rPr>
          <w:rFonts w:ascii="Arial" w:hAnsi="Arial" w:cs="Arial"/>
        </w:rPr>
      </w:pPr>
    </w:p>
    <w:p w14:paraId="1BA78883" w14:textId="77777777" w:rsidR="00121DDF" w:rsidRDefault="00121DDF" w:rsidP="0047206C">
      <w:pPr>
        <w:rPr>
          <w:rFonts w:ascii="Arial" w:hAnsi="Arial" w:cs="Arial"/>
        </w:rPr>
      </w:pPr>
    </w:p>
    <w:p w14:paraId="052CC28A" w14:textId="77777777" w:rsidR="00121DDF" w:rsidRDefault="00121DDF" w:rsidP="0047206C">
      <w:pPr>
        <w:rPr>
          <w:rFonts w:ascii="Arial" w:hAnsi="Arial" w:cs="Arial"/>
        </w:rPr>
      </w:pPr>
    </w:p>
    <w:p w14:paraId="770CEE7B" w14:textId="77777777" w:rsidR="0047206C" w:rsidRDefault="0047206C" w:rsidP="0047206C">
      <w:pPr>
        <w:rPr>
          <w:rFonts w:ascii="Arial" w:hAnsi="Arial" w:cs="Arial"/>
        </w:rPr>
      </w:pPr>
    </w:p>
    <w:p w14:paraId="4C607B20" w14:textId="123C0DC9" w:rsidR="0047206C" w:rsidRDefault="0047206C">
      <w:pPr>
        <w:rPr>
          <w:rFonts w:asciiTheme="minorHAnsi" w:hAnsiTheme="minorHAnsi"/>
        </w:rPr>
      </w:pPr>
    </w:p>
    <w:p w14:paraId="33C104ED" w14:textId="77777777" w:rsidR="00121DDF" w:rsidRDefault="00121DDF">
      <w:pPr>
        <w:rPr>
          <w:rFonts w:asciiTheme="minorHAnsi" w:hAnsiTheme="minorHAnsi"/>
        </w:rPr>
      </w:pPr>
    </w:p>
    <w:p w14:paraId="0EE6BD56" w14:textId="77777777" w:rsidR="00121DDF" w:rsidRDefault="00121DDF">
      <w:pPr>
        <w:rPr>
          <w:rFonts w:asciiTheme="minorHAnsi" w:hAnsiTheme="minorHAnsi"/>
        </w:rPr>
      </w:pPr>
    </w:p>
    <w:p w14:paraId="2CED99A9" w14:textId="77777777" w:rsidR="00121DDF" w:rsidRDefault="00121DDF" w:rsidP="00121DDF">
      <w:pPr>
        <w:rPr>
          <w:rFonts w:ascii="Arial" w:hAnsi="Arial" w:cs="Arial"/>
        </w:rPr>
      </w:pPr>
      <w:r>
        <w:rPr>
          <w:rFonts w:ascii="Arial" w:hAnsi="Arial" w:cs="Arial"/>
        </w:rPr>
        <w:t xml:space="preserve">Social story from </w:t>
      </w:r>
      <w:r w:rsidRPr="00E66BF9">
        <w:rPr>
          <w:rFonts w:ascii="Arial" w:hAnsi="Arial" w:cs="Arial"/>
        </w:rPr>
        <w:t>@</w:t>
      </w:r>
      <w:proofErr w:type="spellStart"/>
      <w:r w:rsidRPr="00E66BF9">
        <w:rPr>
          <w:rFonts w:ascii="Arial" w:hAnsi="Arial" w:cs="Arial"/>
        </w:rPr>
        <w:t>ZonesofReg</w:t>
      </w:r>
      <w:proofErr w:type="spellEnd"/>
      <w:r w:rsidRPr="00E66BF9">
        <w:rPr>
          <w:rFonts w:ascii="Arial" w:hAnsi="Arial" w:cs="Arial"/>
        </w:rPr>
        <w:t xml:space="preserve"> – in case of closure</w:t>
      </w:r>
    </w:p>
    <w:p w14:paraId="0FA62A34" w14:textId="38C607EC" w:rsidR="00F3023A" w:rsidRDefault="00F3023A" w:rsidP="00121DDF">
      <w:pPr>
        <w:rPr>
          <w:rFonts w:ascii="Arial" w:hAnsi="Arial" w:cs="Arial"/>
        </w:rPr>
      </w:pPr>
      <w:r>
        <w:rPr>
          <w:rFonts w:ascii="Arial" w:hAnsi="Arial" w:cs="Arial"/>
        </w:rPr>
        <w:t xml:space="preserve">NB this social story implies that adults can keep children </w:t>
      </w:r>
      <w:proofErr w:type="gramStart"/>
      <w:r>
        <w:rPr>
          <w:rFonts w:ascii="Arial" w:hAnsi="Arial" w:cs="Arial"/>
        </w:rPr>
        <w:t>safe,</w:t>
      </w:r>
      <w:proofErr w:type="gramEnd"/>
      <w:r>
        <w:rPr>
          <w:rFonts w:ascii="Arial" w:hAnsi="Arial" w:cs="Arial"/>
        </w:rPr>
        <w:t xml:space="preserve"> however, caution needs to be exerted when using the social story as this is not necessarily the case in current climate</w:t>
      </w:r>
      <w:bookmarkStart w:id="0" w:name="_GoBack"/>
      <w:bookmarkEnd w:id="0"/>
    </w:p>
    <w:p w14:paraId="44FA396D" w14:textId="77777777" w:rsidR="00121DDF" w:rsidRDefault="00121DDF">
      <w:pPr>
        <w:rPr>
          <w:rFonts w:asciiTheme="minorHAnsi" w:hAnsiTheme="minorHAnsi"/>
        </w:rPr>
      </w:pPr>
    </w:p>
    <w:p w14:paraId="24E9A007" w14:textId="1F4B7650" w:rsidR="0047206C" w:rsidRDefault="0047206C">
      <w:pPr>
        <w:rPr>
          <w:rFonts w:asciiTheme="minorHAnsi" w:hAnsiTheme="minorHAnsi"/>
        </w:rPr>
      </w:pPr>
    </w:p>
    <w:p w14:paraId="41E6180A" w14:textId="77777777" w:rsidR="00BC7A86" w:rsidRDefault="00BC7A86">
      <w:pPr>
        <w:rPr>
          <w:rFonts w:asciiTheme="minorHAnsi" w:hAnsiTheme="minorHAnsi"/>
        </w:rPr>
      </w:pPr>
    </w:p>
    <w:p w14:paraId="333506AF" w14:textId="77777777" w:rsidR="00BC7A86" w:rsidRDefault="00BC7A86">
      <w:pPr>
        <w:rPr>
          <w:rFonts w:asciiTheme="minorHAnsi" w:hAnsiTheme="minorHAnsi"/>
        </w:rPr>
      </w:pPr>
    </w:p>
    <w:p w14:paraId="144E3341" w14:textId="77777777" w:rsidR="00BC7A86" w:rsidRDefault="00BC7A86">
      <w:pPr>
        <w:rPr>
          <w:rFonts w:asciiTheme="minorHAnsi" w:hAnsiTheme="minorHAnsi"/>
        </w:rPr>
      </w:pPr>
    </w:p>
    <w:p w14:paraId="7E177B61" w14:textId="65E5257B" w:rsidR="000315A0" w:rsidRDefault="000315A0">
      <w:pPr>
        <w:rPr>
          <w:rFonts w:asciiTheme="minorHAnsi" w:hAnsiTheme="minorHAnsi"/>
        </w:rPr>
      </w:pPr>
    </w:p>
    <w:p w14:paraId="22DBD998" w14:textId="77777777" w:rsidR="000315A0" w:rsidRPr="000315A0" w:rsidRDefault="000315A0">
      <w:pPr>
        <w:rPr>
          <w:rFonts w:asciiTheme="minorHAnsi" w:hAnsiTheme="minorHAnsi"/>
        </w:rPr>
      </w:pPr>
    </w:p>
    <w:sectPr w:rsidR="000315A0" w:rsidRPr="000315A0" w:rsidSect="00121DD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F5BD3"/>
    <w:multiLevelType w:val="hybridMultilevel"/>
    <w:tmpl w:val="75722A42"/>
    <w:lvl w:ilvl="0" w:tplc="2C1A5652">
      <w:start w:val="2017"/>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B3038E"/>
    <w:multiLevelType w:val="hybridMultilevel"/>
    <w:tmpl w:val="FC5AA98E"/>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
    <w:nsid w:val="274945AA"/>
    <w:multiLevelType w:val="hybridMultilevel"/>
    <w:tmpl w:val="8E420F6C"/>
    <w:lvl w:ilvl="0" w:tplc="DD1AE90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F0326D"/>
    <w:multiLevelType w:val="hybridMultilevel"/>
    <w:tmpl w:val="297C0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723B15"/>
    <w:multiLevelType w:val="hybridMultilevel"/>
    <w:tmpl w:val="4BE4BD76"/>
    <w:lvl w:ilvl="0" w:tplc="9184E1F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4585CBA"/>
    <w:multiLevelType w:val="hybridMultilevel"/>
    <w:tmpl w:val="2AE28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4E70611E"/>
    <w:multiLevelType w:val="hybridMultilevel"/>
    <w:tmpl w:val="0BC62D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6B5E55A2"/>
    <w:multiLevelType w:val="hybridMultilevel"/>
    <w:tmpl w:val="F80C65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6F305854"/>
    <w:multiLevelType w:val="hybridMultilevel"/>
    <w:tmpl w:val="37E6EF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0"/>
  </w:num>
  <w:num w:numId="4">
    <w:abstractNumId w:val="8"/>
  </w:num>
  <w:num w:numId="5">
    <w:abstractNumId w:val="5"/>
  </w:num>
  <w:num w:numId="6">
    <w:abstractNumId w:val="1"/>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22E"/>
    <w:rsid w:val="000315A0"/>
    <w:rsid w:val="00121DDF"/>
    <w:rsid w:val="001C7629"/>
    <w:rsid w:val="002627E2"/>
    <w:rsid w:val="004009F8"/>
    <w:rsid w:val="0047206C"/>
    <w:rsid w:val="00486397"/>
    <w:rsid w:val="005760F7"/>
    <w:rsid w:val="00584CA4"/>
    <w:rsid w:val="00797E23"/>
    <w:rsid w:val="007C653C"/>
    <w:rsid w:val="00801AE1"/>
    <w:rsid w:val="008D00F2"/>
    <w:rsid w:val="0098667C"/>
    <w:rsid w:val="00A5222E"/>
    <w:rsid w:val="00AA45C4"/>
    <w:rsid w:val="00B13448"/>
    <w:rsid w:val="00BC7A86"/>
    <w:rsid w:val="00DA7E25"/>
    <w:rsid w:val="00DE6327"/>
    <w:rsid w:val="00E704E8"/>
    <w:rsid w:val="00F30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FB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22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222E"/>
    <w:rPr>
      <w:color w:val="0563C1"/>
      <w:u w:val="single"/>
    </w:rPr>
  </w:style>
  <w:style w:type="paragraph" w:styleId="PlainText">
    <w:name w:val="Plain Text"/>
    <w:basedOn w:val="Normal"/>
    <w:link w:val="PlainTextChar"/>
    <w:uiPriority w:val="99"/>
    <w:unhideWhenUsed/>
    <w:rsid w:val="00A5222E"/>
    <w:rPr>
      <w:rFonts w:ascii="Consolas" w:hAnsi="Consolas" w:cs="Times New Roman"/>
    </w:rPr>
  </w:style>
  <w:style w:type="character" w:customStyle="1" w:styleId="PlainTextChar">
    <w:name w:val="Plain Text Char"/>
    <w:basedOn w:val="DefaultParagraphFont"/>
    <w:link w:val="PlainText"/>
    <w:uiPriority w:val="99"/>
    <w:rsid w:val="00A5222E"/>
    <w:rPr>
      <w:rFonts w:ascii="Consolas" w:hAnsi="Consolas" w:cs="Times New Roman"/>
    </w:rPr>
  </w:style>
  <w:style w:type="paragraph" w:styleId="ListParagraph">
    <w:name w:val="List Paragraph"/>
    <w:basedOn w:val="Normal"/>
    <w:uiPriority w:val="34"/>
    <w:qFormat/>
    <w:rsid w:val="00A5222E"/>
    <w:pPr>
      <w:ind w:left="720"/>
    </w:pPr>
  </w:style>
  <w:style w:type="character" w:styleId="FollowedHyperlink">
    <w:name w:val="FollowedHyperlink"/>
    <w:basedOn w:val="DefaultParagraphFont"/>
    <w:uiPriority w:val="99"/>
    <w:semiHidden/>
    <w:unhideWhenUsed/>
    <w:rsid w:val="00A5222E"/>
    <w:rPr>
      <w:color w:val="954F72" w:themeColor="followedHyperlink"/>
      <w:u w:val="single"/>
    </w:rPr>
  </w:style>
  <w:style w:type="character" w:customStyle="1" w:styleId="UnresolvedMention">
    <w:name w:val="Unresolved Mention"/>
    <w:basedOn w:val="DefaultParagraphFont"/>
    <w:uiPriority w:val="99"/>
    <w:semiHidden/>
    <w:unhideWhenUsed/>
    <w:rsid w:val="0098667C"/>
    <w:rPr>
      <w:color w:val="605E5C"/>
      <w:shd w:val="clear" w:color="auto" w:fill="E1DFDD"/>
    </w:rPr>
  </w:style>
  <w:style w:type="paragraph" w:styleId="NormalWeb">
    <w:name w:val="Normal (Web)"/>
    <w:basedOn w:val="Normal"/>
    <w:uiPriority w:val="99"/>
    <w:unhideWhenUsed/>
    <w:rsid w:val="0098667C"/>
    <w:pPr>
      <w:spacing w:before="100" w:beforeAutospacing="1" w:after="100" w:afterAutospacing="1"/>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21DDF"/>
    <w:rPr>
      <w:rFonts w:ascii="Tahoma" w:hAnsi="Tahoma" w:cs="Tahoma"/>
      <w:sz w:val="16"/>
      <w:szCs w:val="16"/>
    </w:rPr>
  </w:style>
  <w:style w:type="character" w:customStyle="1" w:styleId="BalloonTextChar">
    <w:name w:val="Balloon Text Char"/>
    <w:basedOn w:val="DefaultParagraphFont"/>
    <w:link w:val="BalloonText"/>
    <w:uiPriority w:val="99"/>
    <w:semiHidden/>
    <w:rsid w:val="00121D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22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222E"/>
    <w:rPr>
      <w:color w:val="0563C1"/>
      <w:u w:val="single"/>
    </w:rPr>
  </w:style>
  <w:style w:type="paragraph" w:styleId="PlainText">
    <w:name w:val="Plain Text"/>
    <w:basedOn w:val="Normal"/>
    <w:link w:val="PlainTextChar"/>
    <w:uiPriority w:val="99"/>
    <w:unhideWhenUsed/>
    <w:rsid w:val="00A5222E"/>
    <w:rPr>
      <w:rFonts w:ascii="Consolas" w:hAnsi="Consolas" w:cs="Times New Roman"/>
    </w:rPr>
  </w:style>
  <w:style w:type="character" w:customStyle="1" w:styleId="PlainTextChar">
    <w:name w:val="Plain Text Char"/>
    <w:basedOn w:val="DefaultParagraphFont"/>
    <w:link w:val="PlainText"/>
    <w:uiPriority w:val="99"/>
    <w:rsid w:val="00A5222E"/>
    <w:rPr>
      <w:rFonts w:ascii="Consolas" w:hAnsi="Consolas" w:cs="Times New Roman"/>
    </w:rPr>
  </w:style>
  <w:style w:type="paragraph" w:styleId="ListParagraph">
    <w:name w:val="List Paragraph"/>
    <w:basedOn w:val="Normal"/>
    <w:uiPriority w:val="34"/>
    <w:qFormat/>
    <w:rsid w:val="00A5222E"/>
    <w:pPr>
      <w:ind w:left="720"/>
    </w:pPr>
  </w:style>
  <w:style w:type="character" w:styleId="FollowedHyperlink">
    <w:name w:val="FollowedHyperlink"/>
    <w:basedOn w:val="DefaultParagraphFont"/>
    <w:uiPriority w:val="99"/>
    <w:semiHidden/>
    <w:unhideWhenUsed/>
    <w:rsid w:val="00A5222E"/>
    <w:rPr>
      <w:color w:val="954F72" w:themeColor="followedHyperlink"/>
      <w:u w:val="single"/>
    </w:rPr>
  </w:style>
  <w:style w:type="character" w:customStyle="1" w:styleId="UnresolvedMention">
    <w:name w:val="Unresolved Mention"/>
    <w:basedOn w:val="DefaultParagraphFont"/>
    <w:uiPriority w:val="99"/>
    <w:semiHidden/>
    <w:unhideWhenUsed/>
    <w:rsid w:val="0098667C"/>
    <w:rPr>
      <w:color w:val="605E5C"/>
      <w:shd w:val="clear" w:color="auto" w:fill="E1DFDD"/>
    </w:rPr>
  </w:style>
  <w:style w:type="paragraph" w:styleId="NormalWeb">
    <w:name w:val="Normal (Web)"/>
    <w:basedOn w:val="Normal"/>
    <w:uiPriority w:val="99"/>
    <w:unhideWhenUsed/>
    <w:rsid w:val="0098667C"/>
    <w:pPr>
      <w:spacing w:before="100" w:beforeAutospacing="1" w:after="100" w:afterAutospacing="1"/>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21DDF"/>
    <w:rPr>
      <w:rFonts w:ascii="Tahoma" w:hAnsi="Tahoma" w:cs="Tahoma"/>
      <w:sz w:val="16"/>
      <w:szCs w:val="16"/>
    </w:rPr>
  </w:style>
  <w:style w:type="character" w:customStyle="1" w:styleId="BalloonTextChar">
    <w:name w:val="Balloon Text Char"/>
    <w:basedOn w:val="DefaultParagraphFont"/>
    <w:link w:val="BalloonText"/>
    <w:uiPriority w:val="99"/>
    <w:semiHidden/>
    <w:rsid w:val="00121D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4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heart.co/descargables" TargetMode="External"/><Relationship Id="rId13" Type="http://schemas.openxmlformats.org/officeDocument/2006/relationships/hyperlink" Target="https://www.mind.org.hk/wp-content/uploads/2020/02/ResponseCoronavirusENG6.2.2020-.pdf" TargetMode="External"/><Relationship Id="rId18" Type="http://schemas.openxmlformats.org/officeDocument/2006/relationships/hyperlink" Target="https://www.mencap.org.uk/advice-and-support/health/coronavirus" TargetMode="External"/><Relationship Id="rId26" Type="http://schemas.openxmlformats.org/officeDocument/2006/relationships/hyperlink" Target="https://youngminds.org.uk/blog/talking-to-your-child-about-coronavirus/" TargetMode="External"/><Relationship Id="rId3" Type="http://schemas.microsoft.com/office/2007/relationships/stylesWithEffects" Target="stylesWithEffects.xml"/><Relationship Id="rId21" Type="http://schemas.openxmlformats.org/officeDocument/2006/relationships/hyperlink" Target="https://www.bbc.co.uk/cbeebies/joinin/seven-techniques-for-helping-kids-keep-calm" TargetMode="External"/><Relationship Id="rId7" Type="http://schemas.openxmlformats.org/officeDocument/2006/relationships/hyperlink" Target="https://www.npr.org/sections/goatsandsoda/2020/02/28/809580453/just-for-kids-a-comic-exploring-the-new-coronavirus?t=1584464333506" TargetMode="External"/><Relationship Id="rId12" Type="http://schemas.openxmlformats.org/officeDocument/2006/relationships/hyperlink" Target="https://carolgraysocialstories.com/wp-content/uploads/2020/03/Pandemics-and-the-Coronavirus.pdf?fbclid=IwAR23zxNlbEumpw4oKlM7Xy3VlKnA25b8Gi53N6YiFIeKB9Vx0LQypSPYzzg" TargetMode="External"/><Relationship Id="rId17" Type="http://schemas.openxmlformats.org/officeDocument/2006/relationships/hyperlink" Target="https://www.bps.org.uk/news-and-policy/talking-children-about-coronavirus" TargetMode="External"/><Relationship Id="rId25" Type="http://schemas.openxmlformats.org/officeDocument/2006/relationships/hyperlink" Target="https://www.tyla.com/life/life-coronavirus-tips-keep-kids-calm-covid-19-children-explain-20200317" TargetMode="External"/><Relationship Id="rId2" Type="http://schemas.openxmlformats.org/officeDocument/2006/relationships/styles" Target="styles.xml"/><Relationship Id="rId16" Type="http://schemas.openxmlformats.org/officeDocument/2006/relationships/hyperlink" Target="https://young.scot/campaigns/national/coronavirus" TargetMode="External"/><Relationship Id="rId20" Type="http://schemas.openxmlformats.org/officeDocument/2006/relationships/hyperlink" Target="https://www.nhs.uk/conditions/coronavirus-covid-19/"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https://www.elsa-support.co.uk/coronavirus-story-for-children/" TargetMode="External"/><Relationship Id="rId11" Type="http://schemas.openxmlformats.org/officeDocument/2006/relationships/hyperlink" Target="https://www.youtube.com/watch?v=mOV1aBVYKGA&amp;feature=youtu.be" TargetMode="External"/><Relationship Id="rId24" Type="http://schemas.openxmlformats.org/officeDocument/2006/relationships/hyperlink" Target="https://www.specialneedsjungle.com/calming-coronavirus-anxiety-children-everyone-else/" TargetMode="External"/><Relationship Id="rId5" Type="http://schemas.openxmlformats.org/officeDocument/2006/relationships/webSettings" Target="webSettings.xml"/><Relationship Id="rId15" Type="http://schemas.openxmlformats.org/officeDocument/2006/relationships/hyperlink" Target="https://www.unicef.org/coronavirus/how-teachers-can-talk-children-about-coronavirus-disease-covid-19" TargetMode="External"/><Relationship Id="rId23" Type="http://schemas.openxmlformats.org/officeDocument/2006/relationships/hyperlink" Target="https://www.epinsight.com/post/managing-stress-self-care-during-the-coronavirus-crisis" TargetMode="External"/><Relationship Id="rId28" Type="http://schemas.openxmlformats.org/officeDocument/2006/relationships/image" Target="media/image1.jpeg"/><Relationship Id="rId10" Type="http://schemas.openxmlformats.org/officeDocument/2006/relationships/hyperlink" Target="https://www.brainpop.com/health/diseasesinjuriesandconditions/coronavirus/" TargetMode="External"/><Relationship Id="rId19" Type="http://schemas.openxmlformats.org/officeDocument/2006/relationships/hyperlink" Target="https://www.gov.uk/government/topical-events/coronavirus-covid-19-uk-government-respons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round/51861089" TargetMode="External"/><Relationship Id="rId14" Type="http://schemas.openxmlformats.org/officeDocument/2006/relationships/hyperlink" Target="https://krisepsykologi.no/what-can-we-say-to-children-about-coronavirus/" TargetMode="External"/><Relationship Id="rId22" Type="http://schemas.openxmlformats.org/officeDocument/2006/relationships/hyperlink" Target="https://www.mind.org.hk/wp-content/uploads/2020/02/ResponseCoronavirusENG6.2.2020-.pdf" TargetMode="External"/><Relationship Id="rId27" Type="http://schemas.openxmlformats.org/officeDocument/2006/relationships/hyperlink" Target="https://youngminds.org.uk/blog/what-to-do-if-you-re-anxious-about-coronaviru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Hardman, Tina</dc:creator>
  <cp:lastModifiedBy>Payton Jo</cp:lastModifiedBy>
  <cp:revision>2</cp:revision>
  <cp:lastPrinted>2020-03-18T12:15:00Z</cp:lastPrinted>
  <dcterms:created xsi:type="dcterms:W3CDTF">2020-03-18T12:32:00Z</dcterms:created>
  <dcterms:modified xsi:type="dcterms:W3CDTF">2020-03-18T12:32:00Z</dcterms:modified>
</cp:coreProperties>
</file>